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02EF" w14:textId="77777777" w:rsidR="001E279B" w:rsidRPr="00EF4EE4" w:rsidRDefault="001E279B" w:rsidP="00DD4DD7">
      <w:pPr>
        <w:spacing w:after="0" w:line="276" w:lineRule="auto"/>
        <w:rPr>
          <w:rFonts w:ascii="Sylfaen" w:hAnsi="Sylfaen" w:cstheme="minorHAnsi"/>
          <w:b/>
          <w:sz w:val="36"/>
          <w:szCs w:val="20"/>
          <w:lang w:val="ka-GE"/>
        </w:rPr>
      </w:pPr>
      <w:r w:rsidRPr="00CF4574">
        <w:rPr>
          <w:rFonts w:ascii="Sylfaen" w:hAnsi="Sylfaen" w:cstheme="minorHAnsi"/>
          <w:b/>
          <w:sz w:val="36"/>
          <w:szCs w:val="20"/>
          <w:lang w:val="ka-GE"/>
        </w:rPr>
        <w:t>ზომა ულტრა</w:t>
      </w:r>
    </w:p>
    <w:p w14:paraId="32874D49" w14:textId="77777777" w:rsidR="00DA553E" w:rsidRPr="00307D3B" w:rsidRDefault="00E106DE" w:rsidP="00DD4DD7">
      <w:pPr>
        <w:spacing w:after="0" w:line="276" w:lineRule="auto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1.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ზოგადი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ცნობები</w:t>
      </w:r>
    </w:p>
    <w:p w14:paraId="7E790A76" w14:textId="77777777" w:rsidR="008D6E4A" w:rsidRDefault="008D6E4A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1.2. </w:t>
      </w:r>
      <w:r w:rsidRPr="00307D3B">
        <w:rPr>
          <w:rFonts w:ascii="Sylfaen" w:hAnsi="Sylfaen" w:cs="Sylfaen"/>
          <w:sz w:val="20"/>
          <w:szCs w:val="20"/>
          <w:lang w:val="ka-GE"/>
        </w:rPr>
        <w:t>პრეპარატი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ახდენს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დაჟანგვის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კოროზიულ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გავლენას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დასამუშავებელ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მასალებზე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მოითხოვს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ჩამორეცხვას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ტოვებს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ნადებს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ლაქებს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დამუშავებულ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ობიექტებზე</w:t>
      </w:r>
      <w:r w:rsidRPr="00307D3B">
        <w:rPr>
          <w:rFonts w:cstheme="minorHAnsi"/>
          <w:sz w:val="20"/>
          <w:szCs w:val="20"/>
          <w:lang w:val="ka-GE"/>
        </w:rPr>
        <w:t>.</w:t>
      </w:r>
      <w:r w:rsidR="00D57378">
        <w:rPr>
          <w:rFonts w:cstheme="minorHAnsi"/>
          <w:sz w:val="20"/>
          <w:szCs w:val="20"/>
        </w:rPr>
        <w:t xml:space="preserve"> </w:t>
      </w:r>
      <w:r w:rsidR="00291973">
        <w:rPr>
          <w:rFonts w:ascii="Sylfaen" w:hAnsi="Sylfaen" w:cstheme="minorHAnsi"/>
          <w:sz w:val="20"/>
          <w:szCs w:val="20"/>
          <w:lang w:val="ka-GE"/>
        </w:rPr>
        <w:t>„ზომა ულტრა“</w:t>
      </w:r>
      <w:r w:rsidR="00D57378">
        <w:rPr>
          <w:rFonts w:ascii="Sylfaen" w:hAnsi="Sylfaen" w:cstheme="minorHAnsi"/>
          <w:sz w:val="20"/>
          <w:szCs w:val="20"/>
          <w:lang w:val="ka-GE"/>
        </w:rPr>
        <w:t>-ს მეშვეობით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მუშავდება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მასალა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მედეგი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სპირტის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მოქმედებაზე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049343A9" w14:textId="77777777" w:rsidR="00F018D4" w:rsidRPr="00307D3B" w:rsidRDefault="00F018D4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>1.3.“</w:t>
      </w:r>
      <w:r w:rsidRPr="00307D3B">
        <w:rPr>
          <w:rFonts w:ascii="Sylfaen" w:hAnsi="Sylfaen" w:cs="Sylfaen"/>
          <w:sz w:val="20"/>
          <w:szCs w:val="20"/>
          <w:lang w:val="ka-GE"/>
        </w:rPr>
        <w:t>ზომა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ულტრა</w:t>
      </w:r>
      <w:r w:rsidRPr="00307D3B">
        <w:rPr>
          <w:rFonts w:cstheme="minorHAnsi"/>
          <w:sz w:val="20"/>
          <w:szCs w:val="20"/>
          <w:lang w:val="ka-GE"/>
        </w:rPr>
        <w:t>”-</w:t>
      </w:r>
      <w:r w:rsidRPr="00307D3B">
        <w:rPr>
          <w:rFonts w:ascii="Sylfaen" w:hAnsi="Sylfaen" w:cs="Sylfaen"/>
          <w:sz w:val="20"/>
          <w:szCs w:val="20"/>
          <w:lang w:val="ka-GE"/>
        </w:rPr>
        <w:t>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გააჩნია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ბაქტერიციდული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მათ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შორის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ტუბერკულოზი</w:t>
      </w:r>
      <w:r w:rsidRPr="00307D3B">
        <w:rPr>
          <w:rFonts w:cstheme="minorHAnsi"/>
          <w:sz w:val="20"/>
          <w:szCs w:val="20"/>
          <w:lang w:val="ka-GE"/>
        </w:rPr>
        <w:t xml:space="preserve">), </w:t>
      </w:r>
      <w:r w:rsidRPr="00307D3B">
        <w:rPr>
          <w:rFonts w:ascii="Sylfaen" w:hAnsi="Sylfaen" w:cs="Sylfaen"/>
          <w:sz w:val="20"/>
          <w:szCs w:val="20"/>
          <w:lang w:val="ka-GE"/>
        </w:rPr>
        <w:t>ფუნგიზიდური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ვირულიციდური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მათ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შორის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ენტეროვირუსები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Pr="00307D3B">
        <w:rPr>
          <w:rFonts w:ascii="Sylfaen" w:hAnsi="Sylfaen" w:cs="Sylfaen"/>
          <w:sz w:val="20"/>
          <w:szCs w:val="20"/>
          <w:lang w:val="ka-GE"/>
        </w:rPr>
        <w:t>აქტივობა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2097685D" w14:textId="77777777" w:rsidR="008D6E4A" w:rsidRPr="00307D3B" w:rsidRDefault="008D6E4A" w:rsidP="00DD4DD7">
      <w:pPr>
        <w:spacing w:after="0" w:line="276" w:lineRule="auto"/>
        <w:jc w:val="both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1.4. </w:t>
      </w:r>
      <w:r w:rsidR="00B706BE"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="00291973" w:rsidRPr="00B81F7B">
        <w:rPr>
          <w:rFonts w:ascii="Sylfaen" w:hAnsi="Sylfaen" w:cstheme="minorHAnsi"/>
          <w:b/>
          <w:sz w:val="20"/>
          <w:szCs w:val="20"/>
          <w:lang w:val="ka-GE"/>
        </w:rPr>
        <w:t xml:space="preserve">„ზომა ულტრა“ </w:t>
      </w:r>
      <w:r w:rsidR="00B706BE" w:rsidRPr="00B81F7B">
        <w:rPr>
          <w:rFonts w:ascii="Sylfaen" w:hAnsi="Sylfaen" w:cs="Sylfaen"/>
          <w:b/>
          <w:sz w:val="20"/>
          <w:szCs w:val="20"/>
          <w:lang w:val="ka-GE"/>
        </w:rPr>
        <w:t>განკუთვნილია</w:t>
      </w:r>
      <w:r w:rsidR="00B706BE" w:rsidRPr="00B81F7B">
        <w:rPr>
          <w:rFonts w:cstheme="minorHAnsi"/>
          <w:b/>
          <w:sz w:val="20"/>
          <w:szCs w:val="20"/>
          <w:lang w:val="ka-GE"/>
        </w:rPr>
        <w:t>:</w:t>
      </w:r>
    </w:p>
    <w:p w14:paraId="6B8B7393" w14:textId="77777777"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ტიპის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ჯანდაცვის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ორგანიზაციაში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გამოყენებისთვის</w:t>
      </w:r>
      <w:r w:rsidRPr="00307D3B">
        <w:rPr>
          <w:rFonts w:cstheme="minorHAnsi"/>
          <w:b/>
          <w:sz w:val="20"/>
          <w:szCs w:val="20"/>
          <w:lang w:val="ka-GE"/>
        </w:rPr>
        <w:t>:</w:t>
      </w:r>
    </w:p>
    <w:p w14:paraId="5FDDCCA8" w14:textId="77777777"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1.4.1.1. </w:t>
      </w:r>
      <w:r w:rsidRPr="00307D3B">
        <w:rPr>
          <w:rFonts w:ascii="Sylfaen" w:hAnsi="Sylfaen" w:cs="Sylfaen"/>
          <w:sz w:val="20"/>
          <w:szCs w:val="20"/>
          <w:lang w:val="ka-GE"/>
        </w:rPr>
        <w:t>ყველა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ტიპის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ჯანდაცვის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ორგაზაციაში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E32F54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>;</w:t>
      </w:r>
    </w:p>
    <w:p w14:paraId="5B01256B" w14:textId="77777777"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1.4.1.2. 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ყველა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სახის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ლითონის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რეზინის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პლასტმასის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მინის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პოლიმერული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მასალის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ენდოსკოპების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გარდა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სხვა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ყველა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სახის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სამკურნალო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პროფილაქტიკურ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დაწესებულებაში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56055249" w14:textId="77777777"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1.4.1.3.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D4367F" w:rsidRPr="00291973">
        <w:rPr>
          <w:rFonts w:ascii="Sylfaen" w:hAnsi="Sylfaen" w:cs="Sylfaen"/>
          <w:sz w:val="20"/>
          <w:szCs w:val="20"/>
          <w:lang w:val="ka-GE"/>
        </w:rPr>
        <w:t>ტერიტორიებში</w:t>
      </w:r>
      <w:r w:rsidR="00906D4F" w:rsidRPr="00291973">
        <w:rPr>
          <w:rFonts w:ascii="Sylfaen" w:hAnsi="Sylfaen" w:cs="Sylfaen"/>
          <w:sz w:val="20"/>
          <w:szCs w:val="20"/>
          <w:lang w:val="ka-GE"/>
        </w:rPr>
        <w:t xml:space="preserve"> ზედაპირების, </w:t>
      </w:r>
      <w:r w:rsidR="00D4367F" w:rsidRPr="00291973">
        <w:rPr>
          <w:rFonts w:ascii="Sylfaen" w:hAnsi="Sylfaen" w:cs="Sylfaen"/>
          <w:sz w:val="20"/>
          <w:szCs w:val="20"/>
          <w:lang w:val="ka-GE"/>
        </w:rPr>
        <w:t xml:space="preserve">მყარი </w:t>
      </w:r>
      <w:r w:rsidR="00906D4F" w:rsidRPr="00291973">
        <w:rPr>
          <w:rFonts w:ascii="Sylfaen" w:hAnsi="Sylfaen" w:cs="Sylfaen"/>
          <w:sz w:val="20"/>
          <w:szCs w:val="20"/>
          <w:lang w:val="ka-GE"/>
        </w:rPr>
        <w:t>ავეჯის,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სანიტარულ</w:t>
      </w:r>
      <w:r w:rsidR="00906D4F" w:rsidRPr="00307D3B">
        <w:rPr>
          <w:rFonts w:cstheme="minorHAnsi"/>
          <w:sz w:val="20"/>
          <w:szCs w:val="20"/>
          <w:lang w:val="ka-GE"/>
        </w:rPr>
        <w:t>-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ავადმყოფების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მოვლის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საგნების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ფეხსაცმელის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სოკოვანი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ეთილოგიის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ინფექციის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პროფილაქტიკის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სანიტარული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ტრანსპორტის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საინფექციო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კერებში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="00906D4F" w:rsidRPr="00307D3B">
        <w:rPr>
          <w:rFonts w:cstheme="minorHAnsi"/>
          <w:sz w:val="20"/>
          <w:szCs w:val="20"/>
          <w:lang w:val="ka-GE"/>
        </w:rPr>
        <w:t>-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906D4F" w:rsidRPr="00307D3B">
        <w:rPr>
          <w:rFonts w:cstheme="minorHAnsi"/>
          <w:sz w:val="20"/>
          <w:szCs w:val="20"/>
          <w:lang w:val="ka-GE"/>
        </w:rPr>
        <w:t>;</w:t>
      </w:r>
    </w:p>
    <w:p w14:paraId="2532A140" w14:textId="77777777" w:rsidR="00906D4F" w:rsidRPr="00307D3B" w:rsidRDefault="00906D4F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კვების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მრეწველობის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საწარმოებში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კომუნალურ</w:t>
      </w:r>
      <w:r w:rsidRPr="00307D3B">
        <w:rPr>
          <w:rFonts w:cstheme="minorHAnsi"/>
          <w:b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საყოფაცხოვრებო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დაწესებულებებში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განათლების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კულტურის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სპორტის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სოციალური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უზრუნველყოფის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საბავშვო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დაწესებულებებში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ყოფაცხოვრების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პირობებში</w:t>
      </w:r>
      <w:r w:rsidRPr="00307D3B">
        <w:rPr>
          <w:rFonts w:cstheme="minorHAnsi"/>
          <w:sz w:val="20"/>
          <w:szCs w:val="20"/>
          <w:lang w:val="ka-GE"/>
        </w:rPr>
        <w:t xml:space="preserve">; </w:t>
      </w:r>
    </w:p>
    <w:p w14:paraId="2260C8DA" w14:textId="77777777" w:rsidR="00906D4F" w:rsidRPr="00307D3B" w:rsidRDefault="00906D4F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1.4.2.1. </w:t>
      </w:r>
      <w:r w:rsidRPr="00307D3B">
        <w:rPr>
          <w:rFonts w:ascii="Sylfaen" w:hAnsi="Sylfaen" w:cs="Sylfaen"/>
          <w:sz w:val="20"/>
          <w:szCs w:val="20"/>
          <w:lang w:val="ka-GE"/>
        </w:rPr>
        <w:t>კომუნალურ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საყოფაცხო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ვ</w:t>
      </w:r>
      <w:r w:rsidRPr="00307D3B">
        <w:rPr>
          <w:rFonts w:ascii="Sylfaen" w:hAnsi="Sylfaen" w:cs="Sylfaen"/>
          <w:sz w:val="20"/>
          <w:szCs w:val="20"/>
          <w:lang w:val="ka-GE"/>
        </w:rPr>
        <w:t>რებო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საწარმოებში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theme="minorHAnsi"/>
          <w:sz w:val="20"/>
          <w:szCs w:val="20"/>
          <w:lang w:val="ka-GE"/>
        </w:rPr>
        <w:t>(</w:t>
      </w:r>
      <w:r w:rsidRPr="00307D3B">
        <w:rPr>
          <w:rFonts w:ascii="Sylfaen" w:hAnsi="Sylfaen" w:cs="Sylfaen"/>
          <w:sz w:val="20"/>
          <w:szCs w:val="20"/>
          <w:lang w:val="ka-GE"/>
        </w:rPr>
        <w:t>სილამაზის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ლ</w:t>
      </w:r>
      <w:r w:rsidRPr="00307D3B">
        <w:rPr>
          <w:rFonts w:ascii="Sylfaen" w:hAnsi="Sylfaen" w:cs="Sylfaen"/>
          <w:sz w:val="20"/>
          <w:szCs w:val="20"/>
          <w:lang w:val="ka-GE"/>
        </w:rPr>
        <w:t>ონებში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cstheme="minorHAnsi"/>
          <w:sz w:val="20"/>
          <w:szCs w:val="20"/>
        </w:rPr>
        <w:t>SPA-</w:t>
      </w:r>
      <w:r w:rsidRPr="00307D3B">
        <w:rPr>
          <w:rFonts w:ascii="Sylfaen" w:hAnsi="Sylfaen" w:cs="Sylfaen"/>
          <w:sz w:val="20"/>
          <w:szCs w:val="20"/>
          <w:lang w:val="ka-GE"/>
        </w:rPr>
        <w:t>ცენტრებში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3119FD">
        <w:rPr>
          <w:rFonts w:ascii="Sylfaen" w:hAnsi="Sylfaen" w:cs="Sylfaen"/>
          <w:sz w:val="20"/>
          <w:szCs w:val="20"/>
          <w:lang w:val="ka-GE"/>
        </w:rPr>
        <w:t>ფრჩხილის ლაქის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პედიკურის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მასაჟის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კაბინეტებში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კოსმეტილოგიურ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კლინიკებშ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სოლარიუმებში</w:t>
      </w:r>
      <w:r w:rsidR="003119FD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საუნებში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="00E32F54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კლიენტთან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მუშაობის</w:t>
      </w:r>
      <w:r w:rsidR="00ED5249" w:rsidRPr="00307D3B">
        <w:rPr>
          <w:rFonts w:cstheme="minorHAnsi"/>
          <w:sz w:val="20"/>
          <w:szCs w:val="20"/>
          <w:lang w:val="ka-GE"/>
        </w:rPr>
        <w:t xml:space="preserve"> 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დაწყების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წინ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შემდეგ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76061A4D" w14:textId="77777777" w:rsidR="00ED5249" w:rsidRPr="00307D3B" w:rsidRDefault="00906D4F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>1.4.2.2.</w:t>
      </w:r>
      <w:r w:rsidRPr="00307D3B">
        <w:rPr>
          <w:rFonts w:cstheme="minorHAnsi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კვებისა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გადამამუშავებელი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მრეწველობის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> </w:t>
      </w:r>
      <w:proofErr w:type="spellStart"/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</w:rPr>
        <w:t>საწარმოებ</w:t>
      </w:r>
      <w:proofErr w:type="spellEnd"/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(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საცხობებში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საკონდიტრო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ფაბრიკებში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რძის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ქარხნებში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ხორცის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გადამუშავების</w:t>
      </w:r>
      <w:r w:rsidR="003119FD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ლუდსახარშ</w:t>
      </w:r>
      <w:r w:rsidR="003119FD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უალკოჰოლო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proofErr w:type="gramStart"/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სასმელების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მინერალური</w:t>
      </w:r>
      <w:proofErr w:type="gramEnd"/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წყლის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.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.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ქარხნებში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),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პარფიუმერულ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კოსმეტიკური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ფარმაცევტულ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ქიმიურ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მიკრობიოლოგიურ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მრეწველობაში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 </w:t>
      </w:r>
      <w:r w:rsidR="00E32F54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632BE445" w14:textId="77777777" w:rsidR="00906D4F" w:rsidRPr="00307D3B" w:rsidRDefault="00ED5249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1.4.2.3. 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საზოგადოებრივი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კვების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ვაჭრობის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(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სასადილოების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7D0C03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რესტორ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სწრაფი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კვების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რესტორნების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მაღაზიების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სუპერმარკეტებში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ბაზრებში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.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.)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32F54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7D0C03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მომხმარებლების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25E12547" w14:textId="77777777" w:rsidR="005C6E41" w:rsidRPr="00307D3B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1.4.2.4.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სკოლანდელი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ასაკის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ბავშვთა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აკრედიტაციის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სხვადასხვა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დონის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სასწავლო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32F54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E32F54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495FD216" w14:textId="77777777" w:rsidR="005C6E41" w:rsidRPr="00307D3B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1.4.2.5.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ვეტერინარულ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სამსახურში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აფთიაქში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სააფთიაქო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სანიტარულ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საკურორტო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მრავალფეროვანი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პროფილის</w:t>
      </w:r>
      <w:r w:rsidR="007D0C03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,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სპორტულ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გამაჯანსაღებელ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სხვა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ორგანიზაციებში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რომელთან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საქმიანობა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მოითხოვს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სანიტარულ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ჰიგიენური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ნორმების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წესების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დაცვას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7C0B5FCB" w14:textId="77777777" w:rsidR="007D0C03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1.4.2.6. 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სახლის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პირობებში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ავადმყოფის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მოვლის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დროს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4541AE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="004541AE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ნივთების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</w:p>
    <w:p w14:paraId="5B66EBBA" w14:textId="77777777" w:rsidR="00E106DE" w:rsidRPr="007D0C03" w:rsidRDefault="005C6E41" w:rsidP="00DD4DD7">
      <w:pPr>
        <w:spacing w:after="0" w:line="276" w:lineRule="auto"/>
        <w:jc w:val="both"/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1.4.2.7. </w:t>
      </w:r>
      <w:r w:rsidR="006D386F">
        <w:rPr>
          <w:rFonts w:ascii="Sylfaen" w:hAnsi="Sylfaen" w:cs="Sylfaen"/>
          <w:sz w:val="20"/>
          <w:szCs w:val="20"/>
          <w:lang w:val="ka-GE"/>
        </w:rPr>
        <w:t>სილამაზის სა</w:t>
      </w:r>
      <w:r w:rsidR="007D0C03">
        <w:rPr>
          <w:rFonts w:ascii="Sylfaen" w:hAnsi="Sylfaen" w:cs="Sylfaen"/>
          <w:sz w:val="20"/>
          <w:szCs w:val="20"/>
          <w:lang w:val="ka-GE"/>
        </w:rPr>
        <w:t>ლ</w:t>
      </w:r>
      <w:r w:rsidR="006D386F">
        <w:rPr>
          <w:rFonts w:ascii="Sylfaen" w:hAnsi="Sylfaen" w:cs="Sylfaen"/>
          <w:sz w:val="20"/>
          <w:szCs w:val="20"/>
          <w:lang w:val="ka-GE"/>
        </w:rPr>
        <w:t>ონებში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ფრჩხილის მოვლის</w:t>
      </w:r>
      <w:r w:rsidR="003119FD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კოსმეტოლოგიური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ინსტრუმენტების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ხელსაწყოების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სფეროს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საწარმოებზე</w:t>
      </w:r>
      <w:r w:rsidRPr="00307D3B">
        <w:rPr>
          <w:rFonts w:cstheme="minorHAnsi"/>
          <w:sz w:val="20"/>
          <w:szCs w:val="20"/>
          <w:lang w:val="ka-GE"/>
        </w:rPr>
        <w:t>;</w:t>
      </w:r>
    </w:p>
    <w:p w14:paraId="166E1783" w14:textId="77777777" w:rsidR="005C6E41" w:rsidRPr="00307D3B" w:rsidRDefault="005C6E41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1.4.2.8. </w:t>
      </w:r>
      <w:r w:rsidRPr="00307D3B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6D386F">
        <w:rPr>
          <w:rFonts w:ascii="Sylfaen" w:hAnsi="Sylfaen" w:cs="Sylfaen"/>
          <w:sz w:val="20"/>
          <w:szCs w:val="20"/>
          <w:lang w:val="ka-GE"/>
        </w:rPr>
        <w:t>ტერიტორიების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6D386F">
        <w:rPr>
          <w:rFonts w:ascii="Sylfaen" w:hAnsi="Sylfaen" w:cs="Sylfaen"/>
          <w:sz w:val="20"/>
          <w:szCs w:val="20"/>
          <w:lang w:val="ka-GE"/>
        </w:rPr>
        <w:t>მყარი, წყალგამძლე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ავეჯის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სანიტარულ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კომუნალურ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საყოფაცხოვრებო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საწარმოებში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სასტუმროები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საერთო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საცხოვრებლები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6D386F">
        <w:rPr>
          <w:rFonts w:ascii="Sylfaen" w:hAnsi="Sylfaen" w:cs="Sylfaen"/>
          <w:sz w:val="20"/>
          <w:szCs w:val="20"/>
          <w:lang w:val="ka-GE"/>
        </w:rPr>
        <w:t>სილამაზის სალონები,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სამრეცხაოები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კვების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დაწესებულებები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446EEA">
        <w:rPr>
          <w:rFonts w:ascii="Sylfaen" w:hAnsi="Sylfaen" w:cs="Sylfaen"/>
          <w:sz w:val="20"/>
          <w:szCs w:val="20"/>
          <w:lang w:val="ka-GE"/>
        </w:rPr>
        <w:t>საპირფარეშოები,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განათლების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კულტურის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სპორტის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(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აუზები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სპორტული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კულტურულ</w:t>
      </w:r>
      <w:r w:rsidR="00365C59" w:rsidRPr="00307D3B">
        <w:rPr>
          <w:rFonts w:cstheme="minorHAnsi"/>
          <w:sz w:val="20"/>
          <w:szCs w:val="20"/>
          <w:lang w:val="ka-GE"/>
        </w:rPr>
        <w:t>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გამაჯანსარებელი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კომპლექსები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კინოთეატრები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ოფისები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ა</w:t>
      </w:r>
      <w:r w:rsidR="00365C59" w:rsidRPr="00307D3B">
        <w:rPr>
          <w:rFonts w:cstheme="minorHAnsi"/>
          <w:sz w:val="20"/>
          <w:szCs w:val="20"/>
          <w:lang w:val="ka-GE"/>
        </w:rPr>
        <w:t>.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</w:t>
      </w:r>
      <w:r w:rsidR="00365C59" w:rsidRPr="00307D3B">
        <w:rPr>
          <w:rFonts w:cstheme="minorHAnsi"/>
          <w:sz w:val="20"/>
          <w:szCs w:val="20"/>
          <w:lang w:val="ka-GE"/>
        </w:rPr>
        <w:t xml:space="preserve">. )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სოლარიუმებში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სოციალური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საბავშვო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="00365C59" w:rsidRPr="00307D3B">
        <w:rPr>
          <w:rFonts w:cstheme="minorHAnsi"/>
          <w:sz w:val="20"/>
          <w:szCs w:val="20"/>
          <w:lang w:val="ka-GE"/>
        </w:rPr>
        <w:t>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სატრანსპორტო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საშუალებების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="00365C59" w:rsidRPr="00307D3B">
        <w:rPr>
          <w:rFonts w:cstheme="minorHAnsi"/>
          <w:sz w:val="20"/>
          <w:szCs w:val="20"/>
          <w:lang w:val="ka-GE"/>
        </w:rPr>
        <w:t>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365C59" w:rsidRPr="00307D3B">
        <w:rPr>
          <w:rFonts w:cstheme="minorHAnsi"/>
          <w:sz w:val="20"/>
          <w:szCs w:val="20"/>
          <w:lang w:val="ka-GE"/>
        </w:rPr>
        <w:t>.</w:t>
      </w:r>
    </w:p>
    <w:p w14:paraId="1888C75F" w14:textId="77777777" w:rsidR="00365C59" w:rsidRPr="00307D3B" w:rsidRDefault="007D0C03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lastRenderedPageBreak/>
        <w:t>1.5</w:t>
      </w:r>
      <w:r w:rsidR="00365C59" w:rsidRPr="00307D3B">
        <w:rPr>
          <w:rFonts w:cstheme="minorHAnsi"/>
          <w:sz w:val="20"/>
          <w:szCs w:val="20"/>
          <w:lang w:val="ka-GE"/>
        </w:rPr>
        <w:t xml:space="preserve">.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ვარგისიანობის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ვადა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მწარმოებლის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გაუხსნელ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შეფუთვაში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შენახვის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პირობებში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0-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დან</w:t>
      </w:r>
      <w:r w:rsidR="00365C59" w:rsidRPr="00307D3B">
        <w:rPr>
          <w:rFonts w:cstheme="minorHAnsi"/>
          <w:sz w:val="20"/>
          <w:szCs w:val="20"/>
          <w:lang w:val="ka-GE"/>
        </w:rPr>
        <w:t xml:space="preserve"> +30</w:t>
      </w:r>
      <w:r w:rsidR="00365C59" w:rsidRPr="00307D3B">
        <w:rPr>
          <w:rFonts w:cstheme="minorHAnsi"/>
          <w:sz w:val="20"/>
          <w:szCs w:val="20"/>
          <w:vertAlign w:val="superscript"/>
        </w:rPr>
        <w:t>0</w:t>
      </w:r>
      <w:r w:rsidR="00365C59" w:rsidRPr="00307D3B">
        <w:rPr>
          <w:rFonts w:cstheme="minorHAnsi"/>
          <w:sz w:val="20"/>
          <w:szCs w:val="20"/>
        </w:rPr>
        <w:t xml:space="preserve">C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ტემპერატურაზე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შეადგენს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3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წელს</w:t>
      </w:r>
      <w:r w:rsidR="00365C59" w:rsidRPr="00307D3B">
        <w:rPr>
          <w:rFonts w:cstheme="minorHAnsi"/>
          <w:sz w:val="20"/>
          <w:szCs w:val="20"/>
          <w:lang w:val="ka-GE"/>
        </w:rPr>
        <w:t>.</w:t>
      </w:r>
    </w:p>
    <w:p w14:paraId="525545A0" w14:textId="77777777" w:rsidR="00365C59" w:rsidRPr="00307D3B" w:rsidRDefault="00365C59" w:rsidP="00DD4DD7">
      <w:pPr>
        <w:spacing w:after="0" w:line="276" w:lineRule="auto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2. </w:t>
      </w:r>
      <w:r w:rsidR="00B81F7B">
        <w:rPr>
          <w:rFonts w:ascii="Sylfaen" w:hAnsi="Sylfaen" w:cs="Sylfaen"/>
          <w:b/>
          <w:sz w:val="20"/>
          <w:szCs w:val="20"/>
          <w:lang w:val="ka-GE"/>
        </w:rPr>
        <w:t>„ზომა ულტრა“-ს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გამოყენება</w:t>
      </w:r>
      <w:r w:rsidR="0099397D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2C5CFB38" w14:textId="77777777" w:rsidR="00365C59" w:rsidRPr="00307D3B" w:rsidRDefault="00365C59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2.1.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7D0C03">
        <w:rPr>
          <w:rFonts w:ascii="Sylfaen" w:hAnsi="Sylfaen" w:cs="Sylfaen"/>
          <w:sz w:val="20"/>
          <w:szCs w:val="20"/>
          <w:lang w:val="ka-GE"/>
        </w:rPr>
        <w:t>საჭორო</w:t>
      </w:r>
      <w:r w:rsidR="00FB5D43">
        <w:rPr>
          <w:rFonts w:ascii="Sylfaen" w:hAnsi="Sylfaen" w:cs="Sylfaen"/>
          <w:sz w:val="20"/>
          <w:szCs w:val="20"/>
          <w:lang w:val="ka-GE"/>
        </w:rPr>
        <w:t>ებს გაზავებას,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მზად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არის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061E62FF" w14:textId="77777777" w:rsidR="00307D3B" w:rsidRDefault="00365C59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b/>
          <w:sz w:val="20"/>
          <w:szCs w:val="20"/>
          <w:lang w:val="ka-GE"/>
        </w:rPr>
        <w:t xml:space="preserve">2.2.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ხელების</w:t>
      </w:r>
      <w:r w:rsidR="00307D3B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დეზინფექცია</w:t>
      </w:r>
      <w:r w:rsidRPr="00307D3B">
        <w:rPr>
          <w:rFonts w:cstheme="minorHAnsi"/>
          <w:sz w:val="20"/>
          <w:szCs w:val="20"/>
          <w:lang w:val="ka-GE"/>
        </w:rPr>
        <w:t xml:space="preserve">: </w:t>
      </w:r>
    </w:p>
    <w:p w14:paraId="56C88755" w14:textId="77777777" w:rsidR="00940B6E" w:rsidRDefault="00307D3B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 xml:space="preserve">2.2.1 </w:t>
      </w:r>
      <w:r w:rsidRPr="00307D3B">
        <w:rPr>
          <w:rFonts w:ascii="Sylfaen" w:hAnsi="Sylfaen" w:cstheme="minorHAnsi"/>
          <w:sz w:val="20"/>
          <w:szCs w:val="20"/>
          <w:lang w:val="ka-GE"/>
        </w:rPr>
        <w:t>ხელების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sz w:val="20"/>
          <w:szCs w:val="20"/>
          <w:lang w:val="ka-GE"/>
        </w:rPr>
        <w:t xml:space="preserve">ჰიგიენური დეზინფექცია: </w:t>
      </w:r>
      <w:r w:rsidR="00365C59" w:rsidRPr="00307D3B">
        <w:rPr>
          <w:rFonts w:cstheme="minorHAnsi"/>
          <w:sz w:val="20"/>
          <w:szCs w:val="20"/>
          <w:lang w:val="ka-GE"/>
        </w:rPr>
        <w:t xml:space="preserve">3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მლ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theme="minorHAnsi"/>
          <w:sz w:val="20"/>
          <w:szCs w:val="20"/>
          <w:lang w:val="ka-GE"/>
        </w:rPr>
        <w:t>„ზომა ულტრა“  დაიტანეთ ხელის მტევნებზე, საგულდაგულოდ გადაინაწილეთ ხელის გულებზე, თითებს შორის ზედაირებზე, სრულ გაშრობამდე 15-45 წამის განმავლობაში</w:t>
      </w:r>
    </w:p>
    <w:p w14:paraId="65FCB8A5" w14:textId="77777777" w:rsidR="003119FD" w:rsidRDefault="00940B6E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</w:rPr>
        <w:t>(</w:t>
      </w:r>
      <w:proofErr w:type="gramStart"/>
      <w:r>
        <w:rPr>
          <w:rFonts w:ascii="Sylfaen" w:hAnsi="Sylfaen" w:cstheme="minorHAnsi"/>
          <w:sz w:val="20"/>
          <w:szCs w:val="20"/>
          <w:lang w:val="ka-GE"/>
        </w:rPr>
        <w:t>იხ.ცხრილი</w:t>
      </w:r>
      <w:proofErr w:type="gramEnd"/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940B6E">
        <w:rPr>
          <w:rFonts w:ascii="Acad Nusx Geo" w:hAnsi="Acad Nusx Geo" w:cstheme="minorHAnsi"/>
          <w:sz w:val="20"/>
          <w:szCs w:val="20"/>
          <w:lang w:val="ka-GE"/>
        </w:rPr>
        <w:t>#1</w:t>
      </w:r>
      <w:r>
        <w:rPr>
          <w:rFonts w:ascii="Sylfaen" w:hAnsi="Sylfaen" w:cstheme="minorHAnsi"/>
          <w:sz w:val="20"/>
          <w:szCs w:val="20"/>
          <w:lang w:val="ka-GE"/>
        </w:rPr>
        <w:t>)</w:t>
      </w:r>
    </w:p>
    <w:p w14:paraId="2B4479F2" w14:textId="77777777" w:rsidR="003119FD" w:rsidRDefault="00307D3B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 xml:space="preserve">2.2.2. </w:t>
      </w:r>
      <w:r w:rsidRPr="00307D3B">
        <w:rPr>
          <w:rFonts w:ascii="Sylfaen" w:hAnsi="Sylfaen" w:cstheme="minorHAnsi"/>
          <w:b/>
          <w:sz w:val="20"/>
          <w:szCs w:val="20"/>
          <w:lang w:val="ka-GE"/>
        </w:rPr>
        <w:t>ხელების ქირურგიული დეზინფექცია</w:t>
      </w:r>
      <w:r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3119FD">
        <w:rPr>
          <w:rFonts w:cstheme="minorHAnsi"/>
          <w:sz w:val="20"/>
          <w:szCs w:val="20"/>
          <w:lang w:val="ka-GE"/>
        </w:rPr>
        <w:t xml:space="preserve">5-10 </w:t>
      </w:r>
      <w:r w:rsidR="003119FD" w:rsidRPr="00307D3B">
        <w:rPr>
          <w:rFonts w:ascii="Sylfaen" w:hAnsi="Sylfaen" w:cs="Sylfaen"/>
          <w:sz w:val="20"/>
          <w:szCs w:val="20"/>
          <w:lang w:val="ka-GE"/>
        </w:rPr>
        <w:t>მლ</w:t>
      </w:r>
      <w:r w:rsidR="003119FD"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theme="minorHAnsi"/>
          <w:sz w:val="20"/>
          <w:szCs w:val="20"/>
          <w:lang w:val="ka-GE"/>
        </w:rPr>
        <w:t>„ზომა ულტრა“  დაიტანეთ ხელის მტევნებზე, საგულდაგულოდ გადაინაწილეთ ხელის გულებზე, თითებს შორის ზედაირებზე, 60 წამის განმავლობაში, სრულ გაშრობამდე.</w:t>
      </w:r>
      <w:r w:rsidR="00940B6E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40B6E">
        <w:rPr>
          <w:rFonts w:ascii="Sylfaen" w:hAnsi="Sylfaen" w:cstheme="minorHAnsi"/>
          <w:sz w:val="20"/>
          <w:szCs w:val="20"/>
        </w:rPr>
        <w:t>(</w:t>
      </w:r>
      <w:proofErr w:type="gramStart"/>
      <w:r w:rsidR="00940B6E">
        <w:rPr>
          <w:rFonts w:ascii="Sylfaen" w:hAnsi="Sylfaen" w:cstheme="minorHAnsi"/>
          <w:sz w:val="20"/>
          <w:szCs w:val="20"/>
          <w:lang w:val="ka-GE"/>
        </w:rPr>
        <w:t>იხ.ცხრილი</w:t>
      </w:r>
      <w:proofErr w:type="gramEnd"/>
      <w:r w:rsidR="00940B6E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40B6E" w:rsidRPr="00940B6E">
        <w:rPr>
          <w:rFonts w:ascii="Acad Nusx Geo" w:hAnsi="Acad Nusx Geo" w:cstheme="minorHAnsi"/>
          <w:sz w:val="20"/>
          <w:szCs w:val="20"/>
          <w:lang w:val="ka-GE"/>
        </w:rPr>
        <w:t>#1</w:t>
      </w:r>
      <w:r w:rsidR="00940B6E">
        <w:rPr>
          <w:rFonts w:ascii="Sylfaen" w:hAnsi="Sylfaen" w:cstheme="minorHAnsi"/>
          <w:sz w:val="20"/>
          <w:szCs w:val="20"/>
          <w:lang w:val="ka-GE"/>
        </w:rPr>
        <w:t>)</w:t>
      </w:r>
    </w:p>
    <w:p w14:paraId="7D06F0E2" w14:textId="77777777" w:rsidR="00F933B0" w:rsidRPr="007D0C03" w:rsidRDefault="00F933B0" w:rsidP="00C67147">
      <w:pPr>
        <w:tabs>
          <w:tab w:val="left" w:pos="540"/>
        </w:tabs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7D0C03">
        <w:rPr>
          <w:rFonts w:ascii="Sylfaen" w:hAnsi="Sylfaen" w:cstheme="minorHAnsi"/>
          <w:sz w:val="20"/>
          <w:szCs w:val="20"/>
          <w:lang w:val="ka-GE"/>
        </w:rPr>
        <w:t xml:space="preserve">2.4. ობიექტების დეზინფექციას ატარებენ </w:t>
      </w:r>
      <w:r w:rsidR="007D0C03" w:rsidRPr="007D0C03">
        <w:rPr>
          <w:rFonts w:ascii="Sylfaen" w:hAnsi="Sylfaen" w:cstheme="minorHAnsi"/>
          <w:sz w:val="20"/>
          <w:szCs w:val="20"/>
          <w:lang w:val="ka-GE"/>
        </w:rPr>
        <w:t>წასმის</w:t>
      </w:r>
      <w:r w:rsidR="00026C26" w:rsidRPr="007D0C03">
        <w:rPr>
          <w:rFonts w:ascii="Sylfaen" w:hAnsi="Sylfaen" w:cstheme="minorHAnsi"/>
          <w:sz w:val="20"/>
          <w:szCs w:val="20"/>
          <w:lang w:val="ka-GE"/>
        </w:rPr>
        <w:t>,</w:t>
      </w:r>
      <w:r w:rsidRPr="007D0C03">
        <w:rPr>
          <w:rFonts w:ascii="Sylfaen" w:hAnsi="Sylfaen" w:cstheme="minorHAnsi"/>
          <w:sz w:val="20"/>
          <w:szCs w:val="20"/>
          <w:lang w:val="ka-GE"/>
        </w:rPr>
        <w:t xml:space="preserve"> მორწყვის, ჩალბობის, ჩაძირვის ხერხებით </w:t>
      </w:r>
      <w:r w:rsidR="00C67147">
        <w:rPr>
          <w:rFonts w:ascii="Sylfaen" w:hAnsi="Sylfaen" w:cstheme="minorHAnsi"/>
          <w:sz w:val="20"/>
          <w:szCs w:val="20"/>
          <w:lang w:val="ka-GE"/>
        </w:rPr>
        <w:t xml:space="preserve">(იხ.ცხრილი </w:t>
      </w:r>
      <w:r w:rsidR="00C67147" w:rsidRPr="00C67147">
        <w:rPr>
          <w:rFonts w:ascii="Acad Nusx Geo" w:hAnsi="Acad Nusx Geo" w:cstheme="minorHAnsi"/>
          <w:sz w:val="20"/>
          <w:szCs w:val="20"/>
          <w:lang w:val="ka-GE"/>
        </w:rPr>
        <w:t>#</w:t>
      </w:r>
      <w:r w:rsidR="00C67147" w:rsidRPr="00C67147">
        <w:rPr>
          <w:rFonts w:ascii="Sylfaen" w:hAnsi="Sylfaen" w:cstheme="minorHAnsi"/>
          <w:sz w:val="20"/>
          <w:szCs w:val="20"/>
          <w:lang w:val="ka-GE"/>
        </w:rPr>
        <w:t xml:space="preserve">2 და </w:t>
      </w:r>
      <w:r w:rsidR="00C67147" w:rsidRPr="00C67147">
        <w:rPr>
          <w:rFonts w:ascii="Acad Nusx Geo" w:hAnsi="Acad Nusx Geo" w:cstheme="minorHAnsi"/>
          <w:sz w:val="20"/>
          <w:szCs w:val="20"/>
          <w:lang w:val="ka-GE"/>
        </w:rPr>
        <w:t>#</w:t>
      </w:r>
      <w:r w:rsidR="00C67147" w:rsidRPr="00C67147">
        <w:rPr>
          <w:rFonts w:ascii="Sylfaen" w:hAnsi="Sylfaen" w:cstheme="minorHAnsi"/>
          <w:sz w:val="20"/>
          <w:szCs w:val="20"/>
          <w:lang w:val="ka-GE"/>
        </w:rPr>
        <w:t>3</w:t>
      </w:r>
      <w:r w:rsidR="00C67147">
        <w:rPr>
          <w:rFonts w:ascii="Sylfaen" w:hAnsi="Sylfaen" w:cstheme="minorHAnsi"/>
          <w:sz w:val="20"/>
          <w:szCs w:val="20"/>
          <w:lang w:val="ka-GE"/>
        </w:rPr>
        <w:t>)</w:t>
      </w:r>
    </w:p>
    <w:p w14:paraId="0E54023E" w14:textId="77777777" w:rsidR="00F933B0" w:rsidRPr="00307D3B" w:rsidRDefault="00F933B0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2.4.1. </w:t>
      </w:r>
      <w:r w:rsidR="007D0C03">
        <w:rPr>
          <w:rFonts w:ascii="Sylfaen" w:hAnsi="Sylfaen" w:cstheme="minorHAnsi"/>
          <w:sz w:val="20"/>
          <w:szCs w:val="20"/>
          <w:lang w:val="ka-GE"/>
        </w:rPr>
        <w:t>ჩაძირვის მეთოდით დეზინფექციისას - კონტეინერს, რაშიც მოთავსებულია სადეზინფექციო ნივთები</w:t>
      </w:r>
      <w:r w:rsidR="00EB10A7">
        <w:rPr>
          <w:rFonts w:ascii="Sylfaen" w:hAnsi="Sylfaen" w:cstheme="minorHAnsi"/>
          <w:sz w:val="20"/>
          <w:szCs w:val="20"/>
          <w:lang w:val="ka-GE"/>
        </w:rPr>
        <w:t>,</w:t>
      </w:r>
      <w:r w:rsidR="007D0C0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მჭიდროთ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აფარებენ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თავსახურს</w:t>
      </w:r>
      <w:r w:rsidR="00EB10A7">
        <w:rPr>
          <w:rFonts w:ascii="Sylfaen" w:hAnsi="Sylfaen" w:cs="Sylfaen"/>
          <w:sz w:val="20"/>
          <w:szCs w:val="20"/>
          <w:lang w:val="ka-GE"/>
        </w:rPr>
        <w:t>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სადეზინფექციო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დაყოვნების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47E6CCFB" w14:textId="77777777" w:rsidR="00F933B0" w:rsidRPr="00307D3B" w:rsidRDefault="00F933B0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2.4.2.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ნაკეთობების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ბიოლოგიური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სუბსტრატებით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ხილული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საჭიროა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წინასწარ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გარეცხოთ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ნაკეთობა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გამდინარე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წყლით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სარეცხი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სამუშაო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ხსნარით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რადგან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სპირტის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შემცვლელ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გააჩნიათ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წარმოშობის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თვისება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სპეციალურად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გამოყოფილ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ჭურჭელში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ზომების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დაცვით</w:t>
      </w:r>
      <w:r w:rsidR="004D53EB" w:rsidRPr="00307D3B">
        <w:rPr>
          <w:rFonts w:cstheme="minorHAnsi"/>
          <w:sz w:val="20"/>
          <w:szCs w:val="20"/>
          <w:lang w:val="ka-GE"/>
        </w:rPr>
        <w:t xml:space="preserve">. </w:t>
      </w:r>
    </w:p>
    <w:p w14:paraId="7C528575" w14:textId="77777777" w:rsidR="004E55D2" w:rsidRPr="00534EC2" w:rsidRDefault="004D53EB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</w:rPr>
      </w:pPr>
      <w:r w:rsidRPr="00307D3B">
        <w:rPr>
          <w:rFonts w:cstheme="minorHAnsi"/>
          <w:sz w:val="20"/>
          <w:szCs w:val="20"/>
          <w:lang w:val="ka-GE"/>
        </w:rPr>
        <w:t xml:space="preserve">2.4.3.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ინვენტარის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="004E55D2" w:rsidRPr="004E55D2">
        <w:rPr>
          <w:rFonts w:ascii="Sylfaen" w:hAnsi="Sylfaen" w:cs="Sylfaen"/>
          <w:sz w:val="20"/>
          <w:szCs w:val="20"/>
          <w:lang w:val="ka-GE"/>
        </w:rPr>
        <w:t>, ერთდროულად</w:t>
      </w:r>
      <w:r w:rsidR="004E55D2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დასამუშავებელი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მაქსიმალური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ფართი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="004E55D2"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შეადგენდეს</w:t>
      </w:r>
      <w:r w:rsidR="004E55D2"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არაუმეტეს</w:t>
      </w:r>
      <w:r w:rsidR="004E55D2"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theme="minorHAnsi"/>
          <w:sz w:val="20"/>
          <w:szCs w:val="20"/>
          <w:lang w:val="ka-GE"/>
        </w:rPr>
        <w:t>2 კვმ-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ს</w:t>
      </w:r>
      <w:r w:rsidR="004E55D2" w:rsidRPr="00307D3B">
        <w:rPr>
          <w:rFonts w:cstheme="minorHAnsi"/>
          <w:sz w:val="20"/>
          <w:szCs w:val="20"/>
          <w:lang w:val="ka-GE"/>
        </w:rPr>
        <w:t>.</w:t>
      </w:r>
      <w:r w:rsidR="00534EC2">
        <w:rPr>
          <w:rFonts w:cstheme="minorHAnsi"/>
          <w:sz w:val="20"/>
          <w:szCs w:val="20"/>
        </w:rPr>
        <w:t xml:space="preserve"> (</w:t>
      </w:r>
      <w:proofErr w:type="gramStart"/>
      <w:r w:rsidR="00534EC2">
        <w:rPr>
          <w:rFonts w:ascii="Sylfaen" w:hAnsi="Sylfaen" w:cstheme="minorHAnsi"/>
          <w:sz w:val="20"/>
          <w:szCs w:val="20"/>
          <w:lang w:val="ka-GE"/>
        </w:rPr>
        <w:t>იხ.ცხრილი</w:t>
      </w:r>
      <w:proofErr w:type="gramEnd"/>
      <w:r w:rsidR="00534EC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34EC2" w:rsidRPr="00940B6E">
        <w:rPr>
          <w:rFonts w:ascii="Acad Nusx Geo" w:hAnsi="Acad Nusx Geo" w:cstheme="minorHAnsi"/>
          <w:sz w:val="20"/>
          <w:szCs w:val="20"/>
          <w:lang w:val="ka-GE"/>
        </w:rPr>
        <w:t>#1</w:t>
      </w:r>
      <w:r w:rsidR="00534EC2">
        <w:rPr>
          <w:rFonts w:ascii="Sylfaen" w:hAnsi="Sylfaen" w:cstheme="minorHAnsi"/>
          <w:sz w:val="20"/>
          <w:szCs w:val="20"/>
          <w:lang w:val="ka-GE"/>
        </w:rPr>
        <w:t>)</w:t>
      </w:r>
    </w:p>
    <w:p w14:paraId="04D6D643" w14:textId="77777777" w:rsidR="004D53EB" w:rsidRPr="00307D3B" w:rsidRDefault="004D53EB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2.4.6.  </w:t>
      </w:r>
      <w:r w:rsidRPr="00307D3B">
        <w:rPr>
          <w:rFonts w:ascii="Sylfaen" w:hAnsi="Sylfaen" w:cs="Sylfaen"/>
          <w:sz w:val="20"/>
          <w:szCs w:val="20"/>
          <w:lang w:val="ka-GE"/>
        </w:rPr>
        <w:t>დამუშავების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შემდეგ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ოთახი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განიავდეს</w:t>
      </w:r>
      <w:r w:rsidRPr="00307D3B">
        <w:rPr>
          <w:rFonts w:cstheme="minorHAnsi"/>
          <w:sz w:val="20"/>
          <w:szCs w:val="20"/>
          <w:lang w:val="ka-GE"/>
        </w:rPr>
        <w:t xml:space="preserve"> 15 </w:t>
      </w:r>
      <w:r w:rsidRPr="00307D3B">
        <w:rPr>
          <w:rFonts w:ascii="Sylfaen" w:hAnsi="Sylfaen" w:cs="Sylfaen"/>
          <w:sz w:val="20"/>
          <w:szCs w:val="20"/>
          <w:lang w:val="ka-GE"/>
        </w:rPr>
        <w:t>წუთის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40E68C73" w14:textId="77777777" w:rsidR="00DD4DD7" w:rsidRDefault="004D53EB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2.5.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დამიშნულების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1A51F8">
        <w:rPr>
          <w:rFonts w:ascii="Sylfaen" w:hAnsi="Sylfaen" w:cs="Sylfaen"/>
          <w:sz w:val="20"/>
          <w:szCs w:val="20"/>
          <w:lang w:val="ka-GE"/>
        </w:rPr>
        <w:t>სილამაზის სალონი,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მანიკურის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კოსმეტოლოგიური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ინსტრუმენტების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ხელსაწყოების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1A51F8">
        <w:rPr>
          <w:rFonts w:ascii="Sylfaen" w:hAnsi="Sylfaen" w:cs="Sylfaen"/>
          <w:sz w:val="20"/>
          <w:szCs w:val="20"/>
          <w:lang w:val="ka-GE"/>
        </w:rPr>
        <w:t>დეზინფ</w:t>
      </w:r>
      <w:r w:rsidRPr="00307D3B">
        <w:rPr>
          <w:rFonts w:ascii="Sylfaen" w:hAnsi="Sylfaen" w:cs="Sylfaen"/>
          <w:sz w:val="20"/>
          <w:szCs w:val="20"/>
          <w:lang w:val="ka-GE"/>
        </w:rPr>
        <w:t>ექციისთვის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გამოსაყენებელი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მზა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კონცენტრატი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შეიძლება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გამოყენებულ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იქნას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მრავალჯერ</w:t>
      </w:r>
      <w:r w:rsidRPr="00307D3B">
        <w:rPr>
          <w:rFonts w:cstheme="minorHAnsi"/>
          <w:sz w:val="20"/>
          <w:szCs w:val="20"/>
          <w:lang w:val="ka-GE"/>
        </w:rPr>
        <w:t xml:space="preserve"> 14 </w:t>
      </w:r>
      <w:r w:rsidRPr="00307D3B">
        <w:rPr>
          <w:rFonts w:ascii="Sylfaen" w:hAnsi="Sylfaen" w:cs="Sylfaen"/>
          <w:sz w:val="20"/>
          <w:szCs w:val="20"/>
          <w:lang w:val="ka-GE"/>
        </w:rPr>
        <w:t>დღის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აუცილებელია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ვიზუალურად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ადევნოთ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კონცენტრატის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მდგომარეობას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ფერის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შეცვლის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ამღვრევის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ნალექების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წარმოქმნის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კონცენტრატი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ასევე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გამოიყენება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აქტივობის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მეთოდი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სიმკვრივის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მშრალი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სუფთა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არეომეტრს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ათავსებენ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ჭურჭელში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იმნაირად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რომ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თავისუფლად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1B574B">
        <w:rPr>
          <w:rFonts w:ascii="Sylfaen" w:hAnsi="Sylfaen" w:cs="Sylfaen"/>
          <w:sz w:val="20"/>
          <w:szCs w:val="20"/>
          <w:lang w:val="ka-GE"/>
        </w:rPr>
        <w:t>იცუ</w:t>
      </w:r>
      <w:r w:rsidRPr="00307D3B">
        <w:rPr>
          <w:rFonts w:ascii="Sylfaen" w:hAnsi="Sylfaen" w:cs="Sylfaen"/>
          <w:sz w:val="20"/>
          <w:szCs w:val="20"/>
          <w:lang w:val="ka-GE"/>
        </w:rPr>
        <w:t>რაოს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სიმკვრივის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მნიშვნელობა</w:t>
      </w:r>
      <w:r w:rsidR="002F1595"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="002F1595"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გამოითვალოს</w:t>
      </w:r>
      <w:r w:rsidR="002F1595"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აერომეტრის</w:t>
      </w:r>
    </w:p>
    <w:p w14:paraId="67A6F5E3" w14:textId="77777777" w:rsidR="002F1595" w:rsidRPr="00534EC2" w:rsidRDefault="002F1595" w:rsidP="00DD4DD7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34EC2">
        <w:rPr>
          <w:rFonts w:ascii="Sylfaen" w:hAnsi="Sylfaen" w:cs="Sylfaen"/>
          <w:sz w:val="20"/>
          <w:szCs w:val="20"/>
          <w:lang w:val="ka-GE"/>
        </w:rPr>
        <w:t xml:space="preserve">2.6. სამედიცინო, </w:t>
      </w:r>
      <w:r w:rsidR="001A51F8" w:rsidRPr="00534EC2">
        <w:rPr>
          <w:rFonts w:ascii="Sylfaen" w:hAnsi="Sylfaen" w:cs="Sylfaen"/>
          <w:sz w:val="20"/>
          <w:szCs w:val="20"/>
          <w:lang w:val="ka-GE"/>
        </w:rPr>
        <w:t>სილამაზის სალონის,</w:t>
      </w:r>
      <w:r w:rsidRPr="00534EC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A51F8" w:rsidRPr="00534EC2">
        <w:rPr>
          <w:rFonts w:ascii="Sylfaen" w:hAnsi="Sylfaen" w:cs="Sylfaen"/>
          <w:sz w:val="20"/>
          <w:szCs w:val="20"/>
          <w:lang w:val="ka-GE"/>
        </w:rPr>
        <w:t>ლაქის,</w:t>
      </w:r>
      <w:r w:rsidRPr="00534EC2">
        <w:rPr>
          <w:rFonts w:ascii="Sylfaen" w:hAnsi="Sylfaen" w:cs="Sylfaen"/>
          <w:sz w:val="20"/>
          <w:szCs w:val="20"/>
          <w:lang w:val="ka-GE"/>
        </w:rPr>
        <w:t xml:space="preserve"> კოსმეტოლოგიური ინსტრუმენტი უნდა ჩაილბოს საშუალება </w:t>
      </w:r>
      <w:r w:rsidR="00291973" w:rsidRPr="00534EC2">
        <w:rPr>
          <w:rFonts w:ascii="Sylfaen" w:hAnsi="Sylfaen" w:cs="Sylfaen"/>
          <w:sz w:val="20"/>
          <w:szCs w:val="20"/>
          <w:lang w:val="ka-GE"/>
        </w:rPr>
        <w:t>„ზომა ულტრა“-ში</w:t>
      </w:r>
      <w:r w:rsidRPr="00534EC2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534EC2" w:rsidRPr="00534EC2">
        <w:rPr>
          <w:rFonts w:ascii="Sylfaen" w:hAnsi="Sylfaen" w:cs="Sylfaen"/>
          <w:sz w:val="20"/>
          <w:szCs w:val="20"/>
          <w:lang w:val="ka-GE"/>
        </w:rPr>
        <w:t xml:space="preserve">იხ.ცხრილი </w:t>
      </w:r>
      <w:r w:rsidR="00534EC2" w:rsidRPr="00534EC2">
        <w:rPr>
          <w:rFonts w:ascii="Acad Nusx Geo" w:hAnsi="Acad Nusx Geo" w:cs="Sylfaen"/>
          <w:sz w:val="20"/>
          <w:szCs w:val="20"/>
          <w:lang w:val="ka-GE"/>
        </w:rPr>
        <w:t>#</w:t>
      </w:r>
      <w:r w:rsidR="00534EC2" w:rsidRPr="00534EC2">
        <w:rPr>
          <w:rFonts w:ascii="Sylfaen" w:hAnsi="Sylfaen" w:cs="Sylfaen"/>
          <w:sz w:val="20"/>
          <w:szCs w:val="20"/>
          <w:lang w:val="ka-GE"/>
        </w:rPr>
        <w:t>1</w:t>
      </w:r>
      <w:r w:rsidR="0099397D">
        <w:rPr>
          <w:rFonts w:ascii="Sylfaen" w:hAnsi="Sylfaen" w:cs="Sylfaen"/>
          <w:sz w:val="20"/>
          <w:szCs w:val="20"/>
          <w:lang w:val="ka-GE"/>
        </w:rPr>
        <w:t xml:space="preserve"> მი</w:t>
      </w:r>
      <w:r w:rsidRPr="00534EC2">
        <w:rPr>
          <w:rFonts w:ascii="Sylfaen" w:hAnsi="Sylfaen" w:cs="Sylfaen"/>
          <w:sz w:val="20"/>
          <w:szCs w:val="20"/>
          <w:lang w:val="ka-GE"/>
        </w:rPr>
        <w:t>თითებული დროის განმავლობაში.</w:t>
      </w:r>
    </w:p>
    <w:p w14:paraId="0B33E4B4" w14:textId="77777777" w:rsidR="002F1595" w:rsidRPr="00307D3B" w:rsidRDefault="002F1595" w:rsidP="00DD4DD7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2.7. </w:t>
      </w:r>
      <w:r w:rsidRPr="00307D3B">
        <w:rPr>
          <w:rFonts w:ascii="Sylfaen" w:hAnsi="Sylfaen" w:cs="Sylfaen"/>
          <w:sz w:val="20"/>
          <w:szCs w:val="20"/>
          <w:lang w:val="ka-GE"/>
        </w:rPr>
        <w:t>ოთახებში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იატაკი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კედლები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</w:t>
      </w:r>
      <w:r w:rsidRPr="00307D3B">
        <w:rPr>
          <w:rFonts w:cstheme="minorHAnsi"/>
          <w:sz w:val="20"/>
          <w:szCs w:val="20"/>
          <w:lang w:val="ka-GE"/>
        </w:rPr>
        <w:t>.</w:t>
      </w:r>
      <w:r w:rsidRPr="00307D3B">
        <w:rPr>
          <w:rFonts w:ascii="Sylfaen" w:hAnsi="Sylfaen" w:cs="Sylfaen"/>
          <w:sz w:val="20"/>
          <w:szCs w:val="20"/>
          <w:lang w:val="ka-GE"/>
        </w:rPr>
        <w:t>შ</w:t>
      </w:r>
      <w:r w:rsidRPr="00307D3B">
        <w:rPr>
          <w:rFonts w:cstheme="minorHAnsi"/>
          <w:sz w:val="20"/>
          <w:szCs w:val="20"/>
          <w:lang w:val="ka-GE"/>
        </w:rPr>
        <w:t xml:space="preserve">.) </w:t>
      </w:r>
      <w:r w:rsidR="001A51F8">
        <w:rPr>
          <w:rFonts w:ascii="Sylfaen" w:hAnsi="Sylfaen" w:cs="Sylfaen"/>
          <w:sz w:val="20"/>
          <w:szCs w:val="20"/>
          <w:lang w:val="ka-GE"/>
        </w:rPr>
        <w:t>მყარი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ავეჯის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დანადგარების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აპარატების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სანიტარული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ტრანსპორტის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ობიექტებს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ამუშავებენ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ხსნარით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რწყავენ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ფლაკონიდან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291973" w:rsidRPr="00291973">
        <w:rPr>
          <w:rFonts w:ascii="Sylfaen" w:hAnsi="Sylfaen" w:cs="Sylfaen"/>
          <w:sz w:val="20"/>
          <w:szCs w:val="20"/>
          <w:lang w:val="ka-GE"/>
        </w:rPr>
        <w:t>გასასხურებელის</w:t>
      </w:r>
      <w:r w:rsidRPr="0029197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მეშვეობით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მორწყვას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ატარებენ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სპეციალური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მოწყობილობის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მეშვეობით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თანაბარი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უხვი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დანამვის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მისაღწევად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ამასთან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კონცენტრატის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1A51F8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ნარჩ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ენების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,</w:t>
      </w:r>
      <w:r w:rsidR="001A51F8">
        <w:rPr>
          <w:rFonts w:ascii="Sylfaen" w:hAnsi="Sylfaen"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მოშორება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შესაძლებელია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სუფთა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ხელსახოცით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(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ექსპოზიციური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დაყოვნების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შემდეგ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).</w:t>
      </w:r>
    </w:p>
    <w:p w14:paraId="60D97BB2" w14:textId="77777777" w:rsidR="002F1595" w:rsidRPr="00307D3B" w:rsidRDefault="002F1595" w:rsidP="00DD4DD7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</w:pP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საშუალების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დახარჯვის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ნორმა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50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მლ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/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</w:t>
      </w:r>
      <w:r w:rsidR="00DD4DD7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2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მოწყობილობის</w:t>
      </w:r>
      <w:r w:rsidRPr="00307D3B">
        <w:rPr>
          <w:rFonts w:cstheme="minorHAnsi"/>
          <w:sz w:val="20"/>
          <w:szCs w:val="20"/>
          <w:lang w:val="ka-GE"/>
        </w:rPr>
        <w:t xml:space="preserve">  („</w:t>
      </w:r>
      <w:proofErr w:type="spellStart"/>
      <w:r w:rsidRPr="00307D3B">
        <w:rPr>
          <w:rFonts w:ascii="Sylfaen" w:hAnsi="Sylfaen" w:cs="Sylfaen"/>
          <w:sz w:val="20"/>
          <w:szCs w:val="20"/>
          <w:lang w:val="ka-GE"/>
        </w:rPr>
        <w:t>კვაზარი</w:t>
      </w:r>
      <w:proofErr w:type="spellEnd"/>
      <w:r w:rsidRPr="00307D3B">
        <w:rPr>
          <w:rFonts w:cstheme="minorHAnsi"/>
          <w:sz w:val="20"/>
          <w:szCs w:val="20"/>
          <w:lang w:val="ka-GE"/>
        </w:rPr>
        <w:t>“-</w:t>
      </w:r>
      <w:r w:rsidRPr="00307D3B">
        <w:rPr>
          <w:rFonts w:ascii="Sylfaen" w:hAnsi="Sylfaen" w:cs="Sylfaen"/>
          <w:sz w:val="20"/>
          <w:szCs w:val="20"/>
          <w:lang w:val="ka-GE"/>
        </w:rPr>
        <w:t>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ტიპის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proofErr w:type="spellStart"/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</w:rPr>
        <w:t>საფრქვეველი</w:t>
      </w:r>
      <w:proofErr w:type="spellEnd"/>
      <w:r w:rsidR="00291973">
        <w:rPr>
          <w:rFonts w:cstheme="minorHAnsi"/>
          <w:sz w:val="20"/>
          <w:szCs w:val="20"/>
          <w:lang w:val="ka-GE"/>
        </w:rPr>
        <w:t>)</w:t>
      </w:r>
    </w:p>
    <w:p w14:paraId="126B3F3F" w14:textId="77777777" w:rsidR="002F1595" w:rsidRDefault="00D45C18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2.8.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სანიტარულ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-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ტექნიკური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მოწყობილობის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(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აბაზანა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ნიჟარა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.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.)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დამუშავება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ხსნარით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ხდება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მორწყვის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ხერხით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1B574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ხსნარის გამოყენების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ნორმა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-  50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მლ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/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</w:t>
      </w:r>
      <w:r w:rsidR="004541AE"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2.</w:t>
      </w:r>
      <w:r w:rsidR="00C635BF" w:rsidRPr="00307D3B">
        <w:rPr>
          <w:rFonts w:cstheme="minorHAnsi"/>
          <w:sz w:val="20"/>
          <w:szCs w:val="20"/>
          <w:lang w:val="ka-GE"/>
        </w:rPr>
        <w:tab/>
      </w:r>
    </w:p>
    <w:p w14:paraId="376616B9" w14:textId="77777777" w:rsidR="00B33A6D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28291F2" w14:textId="77777777" w:rsidR="00B33A6D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4625C97B" w14:textId="77777777" w:rsidR="00B33A6D" w:rsidRPr="00B33A6D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2AF41FC" w14:textId="77777777" w:rsidR="00DD4DD7" w:rsidRDefault="00DD4DD7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8833345" w14:textId="77777777" w:rsidR="00B33A6D" w:rsidRDefault="00B33A6D" w:rsidP="008D68BA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</w:p>
    <w:p w14:paraId="2C52A5ED" w14:textId="77777777" w:rsidR="00DD4DD7" w:rsidRDefault="00DD4DD7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theme="minorHAnsi"/>
          <w:b/>
          <w:sz w:val="20"/>
          <w:szCs w:val="20"/>
          <w:lang w:val="ka-GE"/>
        </w:rPr>
        <w:t xml:space="preserve">დეზინფექციის </w:t>
      </w:r>
      <w:r>
        <w:rPr>
          <w:rFonts w:ascii="Sylfaen" w:hAnsi="Sylfaen" w:cstheme="minorHAnsi"/>
          <w:b/>
          <w:sz w:val="20"/>
          <w:szCs w:val="20"/>
          <w:lang w:val="ka-GE"/>
        </w:rPr>
        <w:t xml:space="preserve">რეჟიმი და </w:t>
      </w:r>
      <w:r w:rsidRPr="00DD4DD7">
        <w:rPr>
          <w:rFonts w:ascii="Sylfaen" w:hAnsi="Sylfaen" w:cstheme="minorHAnsi"/>
          <w:b/>
          <w:sz w:val="20"/>
          <w:szCs w:val="20"/>
          <w:lang w:val="ka-GE"/>
        </w:rPr>
        <w:t>მეთოდები</w:t>
      </w:r>
    </w:p>
    <w:p w14:paraId="79B42FFD" w14:textId="77777777" w:rsidR="008D68BA" w:rsidRDefault="008D68BA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 w:rsidRPr="00DD4DD7">
        <w:rPr>
          <w:rFonts w:ascii="Acad Nusx Geo" w:hAnsi="Acad Nusx Geo" w:cstheme="minorHAnsi"/>
          <w:b/>
          <w:sz w:val="20"/>
          <w:szCs w:val="20"/>
          <w:lang w:val="ka-GE"/>
        </w:rPr>
        <w:t>#1</w:t>
      </w:r>
    </w:p>
    <w:p w14:paraId="10A1F446" w14:textId="77777777" w:rsidR="00B33A6D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page" w:horzAnchor="margin" w:tblpY="2247"/>
        <w:tblW w:w="0" w:type="auto"/>
        <w:tblLook w:val="04A0" w:firstRow="1" w:lastRow="0" w:firstColumn="1" w:lastColumn="0" w:noHBand="0" w:noVBand="1"/>
      </w:tblPr>
      <w:tblGrid>
        <w:gridCol w:w="5464"/>
        <w:gridCol w:w="3815"/>
        <w:gridCol w:w="1421"/>
      </w:tblGrid>
      <w:tr w:rsidR="00B33A6D" w:rsidRPr="00307D3B" w14:paraId="40B3A909" w14:textId="77777777" w:rsidTr="008D68BA">
        <w:tc>
          <w:tcPr>
            <w:tcW w:w="0" w:type="auto"/>
          </w:tcPr>
          <w:p w14:paraId="3024E28B" w14:textId="77777777" w:rsidR="00B33A6D" w:rsidRPr="00DD4DD7" w:rsidRDefault="00B33A6D" w:rsidP="008D68BA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დეზინფექციის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3815" w:type="dxa"/>
          </w:tcPr>
          <w:p w14:paraId="1213C26B" w14:textId="77777777" w:rsidR="00B33A6D" w:rsidRPr="00DD4DD7" w:rsidRDefault="00B33A6D" w:rsidP="008D68BA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საშუალების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(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მლ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1421" w:type="dxa"/>
          </w:tcPr>
          <w:p w14:paraId="1B164722" w14:textId="77777777" w:rsidR="00B33A6D" w:rsidRPr="00DD4DD7" w:rsidRDefault="00B33A6D" w:rsidP="008D68BA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ექსპოზიცია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(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წამ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>.)</w:t>
            </w:r>
          </w:p>
        </w:tc>
      </w:tr>
      <w:tr w:rsidR="00B33A6D" w:rsidRPr="00307D3B" w14:paraId="23CE2C72" w14:textId="77777777" w:rsidTr="008D68BA">
        <w:tc>
          <w:tcPr>
            <w:tcW w:w="0" w:type="auto"/>
          </w:tcPr>
          <w:p w14:paraId="47689543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ხელების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ჰიგიენური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14:paraId="123300C3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3</w:t>
            </w:r>
          </w:p>
        </w:tc>
        <w:tc>
          <w:tcPr>
            <w:tcW w:w="1421" w:type="dxa"/>
          </w:tcPr>
          <w:p w14:paraId="49B0EF03" w14:textId="77777777" w:rsidR="00B33A6D" w:rsidRPr="00DD4DD7" w:rsidRDefault="00B33A6D" w:rsidP="008D68BA">
            <w:pPr>
              <w:jc w:val="both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-45</w:t>
            </w:r>
          </w:p>
        </w:tc>
      </w:tr>
      <w:tr w:rsidR="00B33A6D" w:rsidRPr="00307D3B" w14:paraId="6221A09F" w14:textId="77777777" w:rsidTr="008D68BA">
        <w:tc>
          <w:tcPr>
            <w:tcW w:w="0" w:type="auto"/>
          </w:tcPr>
          <w:p w14:paraId="378BC989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ხელების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ქირურგიული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14:paraId="08BF687C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5-10</w:t>
            </w:r>
          </w:p>
        </w:tc>
        <w:tc>
          <w:tcPr>
            <w:tcW w:w="1421" w:type="dxa"/>
          </w:tcPr>
          <w:p w14:paraId="32181D1D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60</w:t>
            </w:r>
          </w:p>
        </w:tc>
      </w:tr>
      <w:tr w:rsidR="00B33A6D" w:rsidRPr="00307D3B" w14:paraId="2DF59158" w14:textId="77777777" w:rsidTr="008D68BA">
        <w:tc>
          <w:tcPr>
            <w:tcW w:w="0" w:type="auto"/>
          </w:tcPr>
          <w:p w14:paraId="3F1BF1B7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კანის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14:paraId="2E14E049" w14:textId="77777777" w:rsidR="00B33A6D" w:rsidRPr="00CA5237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კანი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სრულად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დაინამოს ხსნარით</w:t>
            </w:r>
          </w:p>
        </w:tc>
        <w:tc>
          <w:tcPr>
            <w:tcW w:w="1421" w:type="dxa"/>
          </w:tcPr>
          <w:p w14:paraId="71ED0C16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</w:p>
        </w:tc>
      </w:tr>
      <w:tr w:rsidR="00B33A6D" w:rsidRPr="00307D3B" w14:paraId="6CC6C661" w14:textId="77777777" w:rsidTr="008D68BA">
        <w:tc>
          <w:tcPr>
            <w:tcW w:w="0" w:type="auto"/>
          </w:tcPr>
          <w:p w14:paraId="40D59F6E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ფეხების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სოკოვანი ინფექციების პროფილაქტიკისთვის</w:t>
            </w:r>
          </w:p>
        </w:tc>
        <w:tc>
          <w:tcPr>
            <w:tcW w:w="3815" w:type="dxa"/>
          </w:tcPr>
          <w:p w14:paraId="5E521D38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3</w:t>
            </w:r>
          </w:p>
        </w:tc>
        <w:tc>
          <w:tcPr>
            <w:tcW w:w="1421" w:type="dxa"/>
          </w:tcPr>
          <w:p w14:paraId="0F37DA84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</w:p>
        </w:tc>
      </w:tr>
      <w:tr w:rsidR="00B33A6D" w:rsidRPr="00307D3B" w14:paraId="208DB745" w14:textId="77777777" w:rsidTr="008D68BA">
        <w:tc>
          <w:tcPr>
            <w:tcW w:w="0" w:type="auto"/>
          </w:tcPr>
          <w:p w14:paraId="20B55B92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დამიშნულების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საგნების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ინსტრუმენტების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სწრაფი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14:paraId="6886ABE8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25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კვადრატულ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მეტრზე</w:t>
            </w:r>
          </w:p>
        </w:tc>
        <w:tc>
          <w:tcPr>
            <w:tcW w:w="1421" w:type="dxa"/>
          </w:tcPr>
          <w:p w14:paraId="117DC225" w14:textId="77777777"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</w:p>
        </w:tc>
      </w:tr>
    </w:tbl>
    <w:p w14:paraId="77BCA3E3" w14:textId="77777777" w:rsidR="00677038" w:rsidRDefault="00677038" w:rsidP="008D68B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AE822CB" w14:textId="77777777" w:rsidR="00C635BF" w:rsidRDefault="00C635BF" w:rsidP="008D68B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07D3B">
        <w:rPr>
          <w:rFonts w:ascii="Sylfaen" w:hAnsi="Sylfaen" w:cs="Sylfaen"/>
          <w:b/>
          <w:sz w:val="20"/>
          <w:szCs w:val="20"/>
          <w:lang w:val="ka-GE"/>
        </w:rPr>
        <w:t>ექსპრეს</w:t>
      </w:r>
      <w:r w:rsidRPr="00307D3B">
        <w:rPr>
          <w:rFonts w:cstheme="minorHAnsi"/>
          <w:b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დეზინფექციის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რეჟიმები</w:t>
      </w:r>
      <w:r w:rsidR="00307D3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დანიშნულების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საგნებისთვის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ენდოსკოპების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გარდა</w:t>
      </w:r>
      <w:r w:rsidRPr="00307D3B">
        <w:rPr>
          <w:rFonts w:cstheme="minorHAnsi"/>
          <w:b/>
          <w:sz w:val="20"/>
          <w:szCs w:val="20"/>
          <w:lang w:val="ka-GE"/>
        </w:rPr>
        <w:t>),</w:t>
      </w:r>
      <w:r w:rsidR="00307D3B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E613D9">
        <w:rPr>
          <w:rFonts w:ascii="Sylfaen" w:hAnsi="Sylfaen" w:cs="Sylfaen"/>
          <w:b/>
          <w:sz w:val="20"/>
          <w:szCs w:val="20"/>
          <w:lang w:val="ka-GE"/>
        </w:rPr>
        <w:t>სილამაზის სალონის, ლაქის</w:t>
      </w:r>
      <w:r w:rsidR="00B81F7B">
        <w:rPr>
          <w:rFonts w:ascii="Sylfaen" w:hAnsi="Sylfaen" w:cs="Sylfaen"/>
          <w:b/>
          <w:sz w:val="20"/>
          <w:szCs w:val="20"/>
          <w:lang w:val="ka-GE"/>
        </w:rPr>
        <w:t xml:space="preserve"> ასევე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კოსმეტოლოგიური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ინსტრუმენტებისა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ხელსაწყოებისთვის</w:t>
      </w:r>
    </w:p>
    <w:p w14:paraId="568B8BCE" w14:textId="77777777" w:rsidR="00B33A6D" w:rsidRPr="00307D3B" w:rsidRDefault="00B33A6D" w:rsidP="008D68BA">
      <w:pPr>
        <w:spacing w:after="0" w:line="240" w:lineRule="auto"/>
        <w:jc w:val="both"/>
        <w:rPr>
          <w:rFonts w:cstheme="minorHAnsi"/>
          <w:b/>
          <w:sz w:val="20"/>
          <w:szCs w:val="20"/>
          <w:lang w:val="ka-GE"/>
        </w:rPr>
      </w:pPr>
    </w:p>
    <w:p w14:paraId="427F314E" w14:textId="77777777" w:rsidR="00B33A6D" w:rsidRDefault="00DD4DD7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>
        <w:rPr>
          <w:rFonts w:ascii="Acad Nusx Geo" w:hAnsi="Acad Nusx Geo" w:cstheme="minorHAnsi"/>
          <w:b/>
          <w:sz w:val="20"/>
          <w:szCs w:val="20"/>
          <w:lang w:val="ka-GE"/>
        </w:rPr>
        <w:t>#2</w:t>
      </w:r>
    </w:p>
    <w:p w14:paraId="24936484" w14:textId="77777777" w:rsidR="00B33A6D" w:rsidRPr="00B33A6D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49"/>
        <w:gridCol w:w="2265"/>
        <w:gridCol w:w="2265"/>
        <w:gridCol w:w="3926"/>
      </w:tblGrid>
      <w:tr w:rsidR="00C635BF" w:rsidRPr="00307D3B" w14:paraId="727EFAC0" w14:textId="77777777" w:rsidTr="00B33A6D">
        <w:tc>
          <w:tcPr>
            <w:tcW w:w="2249" w:type="dxa"/>
          </w:tcPr>
          <w:p w14:paraId="4583D400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საშუალების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%</w:t>
            </w:r>
          </w:p>
        </w:tc>
        <w:tc>
          <w:tcPr>
            <w:tcW w:w="2265" w:type="dxa"/>
          </w:tcPr>
          <w:p w14:paraId="6D68D8BE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დროს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,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წუთ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2265" w:type="dxa"/>
          </w:tcPr>
          <w:p w14:paraId="6A4FDB92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ხერხი</w:t>
            </w:r>
          </w:p>
        </w:tc>
        <w:tc>
          <w:tcPr>
            <w:tcW w:w="3926" w:type="dxa"/>
          </w:tcPr>
          <w:p w14:paraId="14A75545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გამოყენების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ჩვენება</w:t>
            </w:r>
          </w:p>
        </w:tc>
      </w:tr>
      <w:tr w:rsidR="00C635BF" w:rsidRPr="00307D3B" w14:paraId="3CE80F6A" w14:textId="77777777" w:rsidTr="00B33A6D">
        <w:tc>
          <w:tcPr>
            <w:tcW w:w="2249" w:type="dxa"/>
          </w:tcPr>
          <w:p w14:paraId="0C668AEB" w14:textId="77777777" w:rsidR="00C635BF" w:rsidRPr="00307D3B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100</w:t>
            </w:r>
          </w:p>
        </w:tc>
        <w:tc>
          <w:tcPr>
            <w:tcW w:w="2265" w:type="dxa"/>
          </w:tcPr>
          <w:p w14:paraId="54EC13E4" w14:textId="77777777" w:rsidR="00C635BF" w:rsidRPr="00307D3B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</w:t>
            </w:r>
          </w:p>
        </w:tc>
        <w:tc>
          <w:tcPr>
            <w:tcW w:w="2265" w:type="dxa"/>
          </w:tcPr>
          <w:p w14:paraId="7FC3E658" w14:textId="77777777" w:rsidR="00C635BF" w:rsidRPr="00307D3B" w:rsidRDefault="004541AE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ჩალბობა</w:t>
            </w:r>
          </w:p>
        </w:tc>
        <w:tc>
          <w:tcPr>
            <w:tcW w:w="3926" w:type="dxa"/>
          </w:tcPr>
          <w:p w14:paraId="1968B9FA" w14:textId="77777777" w:rsidR="00B33A6D" w:rsidRDefault="00C635BF" w:rsidP="008D68BA">
            <w:pPr>
              <w:tabs>
                <w:tab w:val="center" w:pos="5204"/>
              </w:tabs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ბაქტერიული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ვირუსული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ეთიოლოგიის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ტუბერკულოზი</w:t>
            </w:r>
            <w:r w:rsidR="00B33A6D">
              <w:rPr>
                <w:rFonts w:cstheme="minorHAnsi"/>
                <w:sz w:val="20"/>
                <w:szCs w:val="20"/>
                <w:lang w:val="ka-GE"/>
              </w:rPr>
              <w:t>),</w:t>
            </w:r>
          </w:p>
          <w:p w14:paraId="61B376F9" w14:textId="77777777" w:rsidR="00C635BF" w:rsidRPr="00307D3B" w:rsidRDefault="00C635BF" w:rsidP="008D68BA">
            <w:pPr>
              <w:tabs>
                <w:tab w:val="center" w:pos="5204"/>
              </w:tabs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კანდიდოზები</w:t>
            </w:r>
            <w:r w:rsidR="00B33A6D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დერმატოფიტიები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</w:t>
            </w:r>
          </w:p>
        </w:tc>
      </w:tr>
    </w:tbl>
    <w:p w14:paraId="2DA430FF" w14:textId="77777777" w:rsidR="00B81F7B" w:rsidRDefault="00B81F7B" w:rsidP="008D68BA">
      <w:pPr>
        <w:tabs>
          <w:tab w:val="left" w:pos="4020"/>
        </w:tabs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EF87829" w14:textId="77777777" w:rsidR="00B81F7B" w:rsidRDefault="00C635BF" w:rsidP="008D68BA">
      <w:pPr>
        <w:tabs>
          <w:tab w:val="left" w:pos="4020"/>
        </w:tabs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29197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91973" w:rsidRPr="00291973">
        <w:rPr>
          <w:rFonts w:ascii="Sylfaen" w:hAnsi="Sylfaen" w:cs="Sylfaen"/>
          <w:b/>
          <w:sz w:val="20"/>
          <w:szCs w:val="20"/>
          <w:lang w:val="ka-GE"/>
        </w:rPr>
        <w:t>„ზომა ულტრა“</w:t>
      </w:r>
      <w:r w:rsidR="004541AE" w:rsidRPr="0029197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516C7">
        <w:rPr>
          <w:rFonts w:ascii="Sylfaen" w:hAnsi="Sylfaen" w:cs="Sylfaen"/>
          <w:b/>
          <w:sz w:val="20"/>
          <w:szCs w:val="20"/>
          <w:lang w:val="ka-GE"/>
        </w:rPr>
        <w:t>ობიექტების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ექსპრეს</w:t>
      </w:r>
      <w:r w:rsidRPr="00307D3B">
        <w:rPr>
          <w:rFonts w:cstheme="minorHAnsi"/>
          <w:b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დეზინფექციის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რეჟიმები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ბაქტერიული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ვირუსული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ეთიოლოგიის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ინფექციები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ტუბერკულოზი</w:t>
      </w:r>
      <w:r w:rsidRPr="00307D3B">
        <w:rPr>
          <w:rFonts w:cstheme="minorHAnsi"/>
          <w:b/>
          <w:sz w:val="20"/>
          <w:szCs w:val="20"/>
          <w:lang w:val="ka-GE"/>
        </w:rPr>
        <w:t xml:space="preserve">),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კანდიდოზები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დერმატოფიტიების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დროს</w:t>
      </w:r>
    </w:p>
    <w:p w14:paraId="6D268858" w14:textId="77777777" w:rsidR="00B6366C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>
        <w:rPr>
          <w:rFonts w:ascii="Acad Nusx Geo" w:hAnsi="Acad Nusx Geo" w:cstheme="minorHAnsi"/>
          <w:b/>
          <w:sz w:val="20"/>
          <w:szCs w:val="20"/>
          <w:lang w:val="ka-GE"/>
        </w:rPr>
        <w:t>#3</w:t>
      </w:r>
    </w:p>
    <w:p w14:paraId="7A4994CC" w14:textId="77777777" w:rsidR="00B33A6D" w:rsidRPr="00B33A6D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3077"/>
        <w:gridCol w:w="2274"/>
        <w:gridCol w:w="2259"/>
        <w:gridCol w:w="2380"/>
      </w:tblGrid>
      <w:tr w:rsidR="00C635BF" w:rsidRPr="00307D3B" w14:paraId="7E00CBED" w14:textId="77777777" w:rsidTr="00307D3B">
        <w:tc>
          <w:tcPr>
            <w:tcW w:w="3077" w:type="dxa"/>
          </w:tcPr>
          <w:p w14:paraId="73DE479F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ობიექტი</w:t>
            </w:r>
          </w:p>
        </w:tc>
        <w:tc>
          <w:tcPr>
            <w:tcW w:w="2274" w:type="dxa"/>
          </w:tcPr>
          <w:p w14:paraId="316EA629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პრეპარატის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მიხედვით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ხსნარის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>, %</w:t>
            </w:r>
          </w:p>
        </w:tc>
        <w:tc>
          <w:tcPr>
            <w:tcW w:w="2259" w:type="dxa"/>
          </w:tcPr>
          <w:p w14:paraId="7CE92F0F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დეზინპექციის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დრო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,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წუთ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2380" w:type="dxa"/>
          </w:tcPr>
          <w:p w14:paraId="18BF4D2F" w14:textId="77777777"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ხერხი</w:t>
            </w:r>
          </w:p>
        </w:tc>
      </w:tr>
      <w:tr w:rsidR="00B6366C" w:rsidRPr="00307D3B" w14:paraId="23A382F0" w14:textId="77777777" w:rsidTr="00307D3B">
        <w:tc>
          <w:tcPr>
            <w:tcW w:w="3077" w:type="dxa"/>
          </w:tcPr>
          <w:p w14:paraId="7F9C4AB7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</w:t>
            </w:r>
          </w:p>
        </w:tc>
        <w:tc>
          <w:tcPr>
            <w:tcW w:w="2274" w:type="dxa"/>
            <w:vMerge w:val="restart"/>
          </w:tcPr>
          <w:p w14:paraId="29EB45FE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41E8F053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20586BD5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7B2D8F62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1DE2ADF8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1C38D73E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4BA61853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3E0007D6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100</w:t>
            </w:r>
          </w:p>
          <w:p w14:paraId="223974DC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1144E6C7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1B562561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52E4BFD9" w14:textId="77777777"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2CA0B7DB" w14:textId="77777777" w:rsidR="00B6366C" w:rsidRPr="00307D3B" w:rsidRDefault="00B6366C" w:rsidP="008D68BA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 w:val="restart"/>
          </w:tcPr>
          <w:p w14:paraId="2CBA2619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7C54693E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4D565966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04B06ADC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7F00345D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45E5C7B3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1B2AF7DE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14:paraId="5A73D152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</w:t>
            </w:r>
          </w:p>
        </w:tc>
        <w:tc>
          <w:tcPr>
            <w:tcW w:w="2380" w:type="dxa"/>
          </w:tcPr>
          <w:p w14:paraId="2832102E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307D3B" w14:paraId="5361F70A" w14:textId="77777777" w:rsidTr="00307D3B">
        <w:tc>
          <w:tcPr>
            <w:tcW w:w="3077" w:type="dxa"/>
          </w:tcPr>
          <w:p w14:paraId="52E2FCF0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ფართებში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იატაკი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კედლები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კარები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ფანჯრის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რაფები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),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ტრანსპორტზე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სასწარო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დახმარების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ეტლები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)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მოძრავ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შემადგენლობაში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დგამის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საგნები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ავეჯი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.)</w:t>
            </w:r>
          </w:p>
        </w:tc>
        <w:tc>
          <w:tcPr>
            <w:tcW w:w="2274" w:type="dxa"/>
            <w:vMerge/>
          </w:tcPr>
          <w:p w14:paraId="690E7587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6ABF9CEC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14:paraId="53F4049E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307D3B" w14:paraId="25F968C2" w14:textId="77777777" w:rsidTr="00307D3B">
        <w:tc>
          <w:tcPr>
            <w:tcW w:w="3077" w:type="dxa"/>
          </w:tcPr>
          <w:p w14:paraId="704F2C12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ავადმყოფის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მოვლის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საგნები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რეზინის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სათბურა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ყინულიანი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ბუშტები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მუშამბა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.)</w:t>
            </w:r>
          </w:p>
        </w:tc>
        <w:tc>
          <w:tcPr>
            <w:tcW w:w="2274" w:type="dxa"/>
            <w:vMerge/>
          </w:tcPr>
          <w:p w14:paraId="285AAEE5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39F44083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14:paraId="6A5BB9B4" w14:textId="77777777" w:rsid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ჩაძირვა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  <w:p w14:paraId="5BF01F9B" w14:textId="77777777" w:rsidR="00B6366C" w:rsidRPr="00307D3B" w:rsidRDefault="00307D3B" w:rsidP="008D68BA">
            <w:pPr>
              <w:tabs>
                <w:tab w:val="left" w:pos="2140"/>
              </w:tabs>
              <w:rPr>
                <w:rFonts w:cstheme="minorHAnsi"/>
                <w:sz w:val="20"/>
                <w:szCs w:val="20"/>
                <w:lang w:val="ka-GE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ab/>
            </w:r>
          </w:p>
        </w:tc>
      </w:tr>
      <w:tr w:rsidR="00B6366C" w:rsidRPr="00307D3B" w14:paraId="78E4F632" w14:textId="77777777" w:rsidTr="00307D3B">
        <w:tc>
          <w:tcPr>
            <w:tcW w:w="3077" w:type="dxa"/>
          </w:tcPr>
          <w:p w14:paraId="6C34A015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-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აბაზანა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ნიჟარა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უნიტაზი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)</w:t>
            </w:r>
          </w:p>
        </w:tc>
        <w:tc>
          <w:tcPr>
            <w:tcW w:w="2274" w:type="dxa"/>
            <w:vMerge/>
          </w:tcPr>
          <w:p w14:paraId="39EE3C04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03813EFF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14:paraId="105A7270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307D3B" w14:paraId="05C9281D" w14:textId="77777777" w:rsidTr="00307D3B">
        <w:tc>
          <w:tcPr>
            <w:tcW w:w="3077" w:type="dxa"/>
          </w:tcPr>
          <w:p w14:paraId="02C5CF42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ფეხსაცმელი</w:t>
            </w:r>
          </w:p>
        </w:tc>
        <w:tc>
          <w:tcPr>
            <w:tcW w:w="2274" w:type="dxa"/>
            <w:vMerge/>
          </w:tcPr>
          <w:p w14:paraId="79ACCA73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74DF95D0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14:paraId="40833D08" w14:textId="77777777"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</w:tbl>
    <w:p w14:paraId="11148999" w14:textId="77777777" w:rsidR="00B6366C" w:rsidRPr="00307D3B" w:rsidRDefault="00B6366C" w:rsidP="00DD4DD7">
      <w:pPr>
        <w:spacing w:after="0" w:line="276" w:lineRule="auto"/>
        <w:rPr>
          <w:rFonts w:cstheme="minorHAnsi"/>
          <w:sz w:val="20"/>
          <w:szCs w:val="20"/>
          <w:lang w:val="ka-GE"/>
        </w:rPr>
      </w:pPr>
    </w:p>
    <w:p w14:paraId="5BEF7ABD" w14:textId="77777777" w:rsidR="00B6366C" w:rsidRPr="00B81F7B" w:rsidRDefault="00B6366C" w:rsidP="00DD4DD7">
      <w:pPr>
        <w:tabs>
          <w:tab w:val="left" w:pos="5550"/>
        </w:tabs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3.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უსაფრთხოების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ზომები</w:t>
      </w:r>
    </w:p>
    <w:p w14:paraId="0D447B6E" w14:textId="77777777" w:rsidR="00B6366C" w:rsidRPr="00307D3B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3.1. </w:t>
      </w:r>
      <w:r w:rsidRPr="00307D3B">
        <w:rPr>
          <w:rFonts w:ascii="Sylfaen" w:hAnsi="Sylfaen" w:cs="Sylfaen"/>
          <w:sz w:val="20"/>
          <w:szCs w:val="20"/>
          <w:lang w:val="ka-GE"/>
        </w:rPr>
        <w:t>მოერიდეთ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მოხვედრას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173FEB7A" w14:textId="77777777" w:rsidR="00B6366C" w:rsidRPr="00307D3B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lastRenderedPageBreak/>
        <w:t xml:space="preserve">3.2.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რეკომენდირებულია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დამცავი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სათვალე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ხელის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კანის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307D3B">
        <w:rPr>
          <w:rFonts w:cstheme="minorHAnsi"/>
          <w:sz w:val="20"/>
          <w:szCs w:val="20"/>
          <w:lang w:val="ka-GE"/>
        </w:rPr>
        <w:t xml:space="preserve"> - </w:t>
      </w:r>
      <w:r w:rsidRPr="00307D3B">
        <w:rPr>
          <w:rFonts w:ascii="Sylfaen" w:hAnsi="Sylfaen" w:cs="Sylfaen"/>
          <w:sz w:val="20"/>
          <w:szCs w:val="20"/>
          <w:lang w:val="ka-GE"/>
        </w:rPr>
        <w:t>დამცავი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ტანსაცმელი</w:t>
      </w:r>
      <w:r w:rsidR="003E408D"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ხელთათმანი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მორწყვის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გაფრქვევის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რეკომენდირებულია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ფილტრირებული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აეროზოლსაწინააღმდეგო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ელემენტებისთვის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რესპურატორების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სუნთქვის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ორგანოების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0A3969DC" w14:textId="77777777" w:rsidR="00B6366C" w:rsidRPr="00307D3B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3.3. </w:t>
      </w:r>
      <w:r w:rsidR="00291973">
        <w:rPr>
          <w:rFonts w:ascii="Sylfaen" w:hAnsi="Sylfaen" w:cs="Sylfaen"/>
          <w:sz w:val="20"/>
          <w:szCs w:val="20"/>
          <w:lang w:val="ka-GE"/>
        </w:rPr>
        <w:t>„ზომა ულტრა“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გამოიყენება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მორწყვის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მეთოდით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E408D" w:rsidRPr="00307D3B">
        <w:rPr>
          <w:rFonts w:ascii="Sylfaen" w:hAnsi="Sylfaen" w:cstheme="minorHAnsi"/>
          <w:sz w:val="20"/>
          <w:szCs w:val="20"/>
          <w:lang w:val="ka-GE"/>
        </w:rPr>
        <w:t>რეკომენდირებულია,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უცხო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პირების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ექსპოზიციის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შემდეგ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ჩაატარეთ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ორპირა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განიავება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A41285" w:rsidRPr="00307D3B">
        <w:rPr>
          <w:rFonts w:ascii="Sylfaen" w:hAnsi="Sylfaen" w:cs="Sylfaen"/>
          <w:sz w:val="20"/>
          <w:szCs w:val="20"/>
          <w:lang w:val="ka-GE"/>
        </w:rPr>
        <w:t>სპირტის</w:t>
      </w:r>
      <w:r w:rsidR="00A41285" w:rsidRPr="00307D3B">
        <w:rPr>
          <w:rFonts w:cstheme="minorHAnsi"/>
          <w:sz w:val="20"/>
          <w:szCs w:val="20"/>
          <w:lang w:val="ka-GE"/>
        </w:rPr>
        <w:t xml:space="preserve"> </w:t>
      </w:r>
      <w:r w:rsidR="00A41285" w:rsidRPr="00307D3B">
        <w:rPr>
          <w:rFonts w:ascii="Sylfaen" w:hAnsi="Sylfaen" w:cs="Sylfaen"/>
          <w:sz w:val="20"/>
          <w:szCs w:val="20"/>
          <w:lang w:val="ka-GE"/>
        </w:rPr>
        <w:t>სუნის</w:t>
      </w:r>
      <w:r w:rsidR="00A41285" w:rsidRPr="00307D3B">
        <w:rPr>
          <w:rFonts w:cstheme="minorHAnsi"/>
          <w:sz w:val="20"/>
          <w:szCs w:val="20"/>
          <w:lang w:val="ka-GE"/>
        </w:rPr>
        <w:t xml:space="preserve"> </w:t>
      </w:r>
      <w:r w:rsidR="00A41285" w:rsidRPr="00307D3B">
        <w:rPr>
          <w:rFonts w:ascii="Sylfaen" w:hAnsi="Sylfaen" w:cs="Sylfaen"/>
          <w:sz w:val="20"/>
          <w:szCs w:val="20"/>
          <w:lang w:val="ka-GE"/>
        </w:rPr>
        <w:t>გასაქრობად</w:t>
      </w:r>
      <w:r w:rsidR="00A41285" w:rsidRPr="00307D3B">
        <w:rPr>
          <w:rFonts w:cstheme="minorHAnsi"/>
          <w:sz w:val="20"/>
          <w:szCs w:val="20"/>
          <w:lang w:val="ka-GE"/>
        </w:rPr>
        <w:t>.</w:t>
      </w:r>
    </w:p>
    <w:p w14:paraId="579EDBC9" w14:textId="77777777" w:rsidR="00A41285" w:rsidRPr="00307D3B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3.4. </w:t>
      </w:r>
      <w:r w:rsidRPr="00307D3B">
        <w:rPr>
          <w:rFonts w:ascii="Sylfaen" w:hAnsi="Sylfaen" w:cs="Sylfaen"/>
          <w:sz w:val="20"/>
          <w:szCs w:val="20"/>
          <w:lang w:val="ka-GE"/>
        </w:rPr>
        <w:t>ადვილად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აალებადია</w:t>
      </w:r>
      <w:r w:rsidRPr="00307D3B">
        <w:rPr>
          <w:rFonts w:cstheme="minorHAnsi"/>
          <w:sz w:val="20"/>
          <w:szCs w:val="20"/>
          <w:lang w:val="ka-GE"/>
        </w:rPr>
        <w:t xml:space="preserve">!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დაუშვათ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ღია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ცეცხლთან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კონტაქტს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დატოვოთ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ჩართული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ელექტრომოწყობილობები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მოწიოთ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04629713" w14:textId="77777777" w:rsidR="00A41285" w:rsidRPr="00307D3B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3.5. </w:t>
      </w:r>
      <w:r w:rsidRPr="00307D3B">
        <w:rPr>
          <w:rFonts w:ascii="Sylfaen" w:hAnsi="Sylfaen" w:cs="Sylfaen"/>
          <w:sz w:val="20"/>
          <w:szCs w:val="20"/>
          <w:lang w:val="ka-GE"/>
        </w:rPr>
        <w:t>ვარგისიანობის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ვადის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გასვლის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პრეპარატის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აკრძალულია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554A5A57" w14:textId="77777777" w:rsidR="00A41285" w:rsidRPr="00307D3B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3.6.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ჩარეცხოთ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გაუზავებელი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კანალიზაციაში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თევზის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მეურნეობის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წყალსატევებში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</w:p>
    <w:p w14:paraId="20789C6A" w14:textId="77777777" w:rsidR="00A41285" w:rsidRPr="00307D3B" w:rsidRDefault="00A41285" w:rsidP="00DD4DD7">
      <w:pPr>
        <w:spacing w:line="276" w:lineRule="auto"/>
        <w:rPr>
          <w:rFonts w:cstheme="minorHAnsi"/>
          <w:sz w:val="20"/>
          <w:szCs w:val="20"/>
          <w:lang w:val="ka-GE"/>
        </w:rPr>
      </w:pPr>
    </w:p>
    <w:p w14:paraId="4E155C0F" w14:textId="77777777" w:rsidR="00A41285" w:rsidRPr="00B81F7B" w:rsidRDefault="00A41285" w:rsidP="00DD4DD7">
      <w:pPr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4.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პირველი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დახმარების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ზომები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შემთხვევითი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მოწამვლის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დროს</w:t>
      </w:r>
    </w:p>
    <w:p w14:paraId="24798537" w14:textId="77777777" w:rsidR="00A41285" w:rsidRPr="00307D3B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4.1.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შემთხვევით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ჩამობანეთ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დიდი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რაოდენობით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გამდინარე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წყლით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ჩააწვეთეთ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სულფაცილ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ნატრიუმის</w:t>
      </w:r>
      <w:r w:rsidRPr="00307D3B">
        <w:rPr>
          <w:rFonts w:cstheme="minorHAnsi"/>
          <w:sz w:val="20"/>
          <w:szCs w:val="20"/>
          <w:lang w:val="ka-GE"/>
        </w:rPr>
        <w:t xml:space="preserve"> 30%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64F859AF" w14:textId="77777777" w:rsidR="00A41285" w:rsidRPr="00307D3B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4.2.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კუჭში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307D3B">
        <w:rPr>
          <w:rFonts w:cstheme="minorHAnsi"/>
          <w:sz w:val="20"/>
          <w:szCs w:val="20"/>
          <w:lang w:val="ka-GE"/>
        </w:rPr>
        <w:t xml:space="preserve"> - </w:t>
      </w:r>
      <w:r w:rsidRPr="00307D3B">
        <w:rPr>
          <w:rFonts w:ascii="Sylfaen" w:hAnsi="Sylfaen" w:cs="Sylfaen"/>
          <w:sz w:val="20"/>
          <w:szCs w:val="20"/>
          <w:lang w:val="ka-GE"/>
        </w:rPr>
        <w:t>მიიღეთ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დიდი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რაოდენობით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სითხე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წყალში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ადსორბენტის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გასრესილი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აქტივირებული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ნახშირის</w:t>
      </w:r>
      <w:r w:rsidRPr="00307D3B">
        <w:rPr>
          <w:rFonts w:cstheme="minorHAnsi"/>
          <w:sz w:val="20"/>
          <w:szCs w:val="20"/>
          <w:lang w:val="ka-GE"/>
        </w:rPr>
        <w:t xml:space="preserve"> 10-15 </w:t>
      </w:r>
      <w:r w:rsidR="00B81F7B">
        <w:rPr>
          <w:rFonts w:ascii="Sylfaen" w:hAnsi="Sylfaen" w:cs="Sylfaen"/>
          <w:sz w:val="20"/>
          <w:szCs w:val="20"/>
          <w:lang w:val="ka-GE"/>
        </w:rPr>
        <w:t>აბი</w:t>
      </w:r>
      <w:r w:rsidRPr="00307D3B">
        <w:rPr>
          <w:rFonts w:cstheme="minorHAnsi"/>
          <w:sz w:val="20"/>
          <w:szCs w:val="20"/>
          <w:lang w:val="ka-GE"/>
        </w:rPr>
        <w:t xml:space="preserve"> 1 </w:t>
      </w:r>
      <w:r w:rsidRPr="00307D3B">
        <w:rPr>
          <w:rFonts w:ascii="Sylfaen" w:hAnsi="Sylfaen" w:cs="Sylfaen"/>
          <w:sz w:val="20"/>
          <w:szCs w:val="20"/>
          <w:lang w:val="ka-GE"/>
        </w:rPr>
        <w:t>ჭიქა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წყალზე</w:t>
      </w:r>
      <w:r w:rsidRPr="00307D3B">
        <w:rPr>
          <w:rFonts w:cstheme="minorHAnsi"/>
          <w:sz w:val="20"/>
          <w:szCs w:val="20"/>
          <w:lang w:val="ka-GE"/>
        </w:rPr>
        <w:t>).</w:t>
      </w:r>
    </w:p>
    <w:p w14:paraId="26956C16" w14:textId="77777777" w:rsidR="00A41285" w:rsidRPr="00307D3B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4.3.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დიდი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ხნის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ჩასუნთქვისას</w:t>
      </w:r>
      <w:r w:rsidRPr="00307D3B">
        <w:rPr>
          <w:rFonts w:cstheme="minorHAnsi"/>
          <w:sz w:val="20"/>
          <w:szCs w:val="20"/>
          <w:lang w:val="ka-GE"/>
        </w:rPr>
        <w:t xml:space="preserve"> -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გამოიყვანეთ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დაზარალებული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სუფთა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ჰაერზე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მიმართეთ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ექიმს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14:paraId="4D6055D8" w14:textId="77777777" w:rsidR="00A41285" w:rsidRPr="00161C40" w:rsidRDefault="00A41285" w:rsidP="00DD4DD7">
      <w:pPr>
        <w:shd w:val="clear" w:color="auto" w:fill="FEFEFF"/>
        <w:spacing w:line="276" w:lineRule="auto"/>
        <w:rPr>
          <w:rFonts w:eastAsia="Times New Roman" w:cstheme="minorHAnsi"/>
          <w:sz w:val="20"/>
          <w:szCs w:val="20"/>
          <w:lang w:val="ka-GE"/>
        </w:rPr>
      </w:pPr>
      <w:r w:rsidRPr="00161C40">
        <w:rPr>
          <w:rFonts w:ascii="Sylfaen" w:hAnsi="Sylfaen" w:cs="Sylfaen"/>
          <w:sz w:val="20"/>
          <w:szCs w:val="20"/>
          <w:lang w:val="ka-GE"/>
        </w:rPr>
        <w:t>მწვავე</w:t>
      </w:r>
      <w:r w:rsidRPr="00161C40">
        <w:rPr>
          <w:rFonts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hAnsi="Sylfaen" w:cs="Sylfaen"/>
          <w:sz w:val="20"/>
          <w:szCs w:val="20"/>
          <w:lang w:val="ka-GE"/>
        </w:rPr>
        <w:t>მოწამვლის</w:t>
      </w:r>
      <w:r w:rsidRPr="00161C40">
        <w:rPr>
          <w:rFonts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hAnsi="Sylfaen" w:cs="Sylfaen"/>
          <w:sz w:val="20"/>
          <w:szCs w:val="20"/>
          <w:lang w:val="ka-GE"/>
        </w:rPr>
        <w:t>დროს</w:t>
      </w:r>
      <w:r w:rsidRPr="00161C40">
        <w:rPr>
          <w:rFonts w:cstheme="minorHAnsi"/>
          <w:sz w:val="20"/>
          <w:szCs w:val="20"/>
          <w:lang w:val="ka-GE"/>
        </w:rPr>
        <w:t xml:space="preserve"> (</w:t>
      </w:r>
      <w:proofErr w:type="spellStart"/>
      <w:r w:rsidR="00161C40" w:rsidRPr="00161C40">
        <w:rPr>
          <w:rFonts w:ascii="Sylfaen" w:hAnsi="Sylfaen" w:cs="Sylfaen"/>
          <w:sz w:val="20"/>
          <w:szCs w:val="20"/>
          <w:lang w:val="ka-GE"/>
        </w:rPr>
        <w:t>საინჰ</w:t>
      </w:r>
      <w:r w:rsidRPr="00161C40">
        <w:rPr>
          <w:rFonts w:ascii="Sylfaen" w:hAnsi="Sylfaen" w:cs="Sylfaen"/>
          <w:sz w:val="20"/>
          <w:szCs w:val="20"/>
          <w:lang w:val="ka-GE"/>
        </w:rPr>
        <w:t>ალაციო</w:t>
      </w:r>
      <w:proofErr w:type="spellEnd"/>
      <w:r w:rsidRPr="00161C40">
        <w:rPr>
          <w:rFonts w:cstheme="minorHAnsi"/>
          <w:sz w:val="20"/>
          <w:szCs w:val="20"/>
          <w:lang w:val="ka-GE"/>
        </w:rPr>
        <w:t xml:space="preserve">, </w:t>
      </w:r>
      <w:proofErr w:type="spellStart"/>
      <w:r w:rsidRPr="00161C40">
        <w:rPr>
          <w:rFonts w:ascii="Sylfaen" w:hAnsi="Sylfaen" w:cs="Sylfaen"/>
          <w:sz w:val="20"/>
          <w:szCs w:val="20"/>
          <w:lang w:val="ka-GE"/>
        </w:rPr>
        <w:t>კუჭშიგნით</w:t>
      </w:r>
      <w:proofErr w:type="spellEnd"/>
      <w:r w:rsidRPr="00161C40">
        <w:rPr>
          <w:rFonts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161C40">
        <w:rPr>
          <w:rFonts w:cstheme="minorHAnsi"/>
          <w:sz w:val="20"/>
          <w:szCs w:val="20"/>
          <w:lang w:val="ka-GE"/>
        </w:rPr>
        <w:t xml:space="preserve">) </w:t>
      </w:r>
      <w:proofErr w:type="spellStart"/>
      <w:r w:rsidRPr="00161C40">
        <w:rPr>
          <w:rFonts w:ascii="Sylfaen" w:eastAsia="Times New Roman" w:hAnsi="Sylfaen" w:cs="Sylfaen"/>
          <w:sz w:val="20"/>
          <w:szCs w:val="20"/>
        </w:rPr>
        <w:t>შხამსაწინააღმდეგო</w:t>
      </w:r>
      <w:proofErr w:type="spellEnd"/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შეიძლება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რეკომენდირებული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კოფეინი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( 10%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სხნარი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 3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სმ</w:t>
      </w:r>
      <w:r w:rsidRPr="00161C40">
        <w:rPr>
          <w:rFonts w:eastAsia="Times New Roman" w:cstheme="minorHAnsi"/>
          <w:sz w:val="20"/>
          <w:szCs w:val="20"/>
          <w:vertAlign w:val="superscript"/>
          <w:lang w:val="ka-GE"/>
        </w:rPr>
        <w:t>3</w:t>
      </w:r>
      <w:r w:rsidRPr="00161C40">
        <w:rPr>
          <w:rFonts w:eastAsia="Times New Roman" w:cstheme="minorHAnsi"/>
          <w:sz w:val="20"/>
          <w:szCs w:val="20"/>
          <w:lang w:val="ka-GE"/>
        </w:rPr>
        <w:t>-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მდე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ერთჯერადათ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კანქვეშ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)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კორაზოლი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(10%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სხნარი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2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სმ</w:t>
      </w:r>
      <w:r w:rsidRPr="00161C40">
        <w:rPr>
          <w:rFonts w:eastAsia="Times New Roman" w:cstheme="minorHAnsi"/>
          <w:sz w:val="20"/>
          <w:szCs w:val="20"/>
          <w:vertAlign w:val="superscript"/>
          <w:lang w:val="ka-GE"/>
        </w:rPr>
        <w:t>3</w:t>
      </w:r>
      <w:r w:rsidRPr="00161C40">
        <w:rPr>
          <w:rFonts w:eastAsia="Times New Roman" w:cstheme="minorHAnsi"/>
          <w:sz w:val="20"/>
          <w:szCs w:val="20"/>
          <w:lang w:val="ka-GE"/>
        </w:rPr>
        <w:t>-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მდე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დრეში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რამდენჯერ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კანქვეშ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კუნთში</w:t>
      </w:r>
      <w:r w:rsidRPr="00161C40">
        <w:rPr>
          <w:rFonts w:eastAsia="Times New Roman" w:cstheme="minorHAnsi"/>
          <w:sz w:val="20"/>
          <w:szCs w:val="20"/>
          <w:lang w:val="ka-GE"/>
        </w:rPr>
        <w:t>).</w:t>
      </w:r>
    </w:p>
    <w:p w14:paraId="03CA0EBF" w14:textId="77777777" w:rsidR="00A41285" w:rsidRPr="002161E5" w:rsidRDefault="00A41285" w:rsidP="00DD4DD7">
      <w:pPr>
        <w:shd w:val="clear" w:color="auto" w:fill="FEFEFF"/>
        <w:spacing w:line="276" w:lineRule="auto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2161E5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5. შენახვა და ტრანსპორტირება</w:t>
      </w:r>
    </w:p>
    <w:p w14:paraId="79A46F9A" w14:textId="77777777" w:rsidR="00331C01" w:rsidRPr="002161E5" w:rsidRDefault="00A41285" w:rsidP="002161E5">
      <w:pPr>
        <w:shd w:val="clear" w:color="auto" w:fill="FEFEFF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AE0F4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5.1. </w:t>
      </w:r>
      <w:r w:rsidR="00331C01" w:rsidRPr="00AE0F4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პრეპარატი ფასოვდება (ისხმევა) კონცენტრატის სახით პოლიეთილენის ბოთლებში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20ლ, 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5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, 1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,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750მლ, 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600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მლ, 500მლ, 250მლ ან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60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მლ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ტევადობით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.</w:t>
      </w:r>
    </w:p>
    <w:p w14:paraId="345A6C52" w14:textId="77777777" w:rsidR="00A41285" w:rsidRPr="00307D3B" w:rsidRDefault="00331C01" w:rsidP="00DD4DD7">
      <w:pPr>
        <w:shd w:val="clear" w:color="auto" w:fill="FEFEFF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ka-GE"/>
        </w:rPr>
      </w:pP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5.2.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საშუალებას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შეფუთული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სახით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ინახავენ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დახურულ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მშრალ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ვენტილირებულ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სასაწყობო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ფართებში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ტენიანობისა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მზის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სხივების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ზემოქმედებიდან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დაცულ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ადგილზე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გამათბობელი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მოწყობილობებიდან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ღია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ცეცხლიდან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მოშორებით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0</w:t>
      </w:r>
      <w:r w:rsidRPr="00307D3B">
        <w:rPr>
          <w:rFonts w:eastAsia="Times New Roman" w:cstheme="minorHAnsi"/>
          <w:color w:val="000000"/>
          <w:sz w:val="20"/>
          <w:szCs w:val="20"/>
          <w:vertAlign w:val="superscript"/>
          <w:lang w:val="ka-GE"/>
        </w:rPr>
        <w:t>0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>-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+30</w:t>
      </w:r>
      <w:r w:rsidRPr="00307D3B">
        <w:rPr>
          <w:rFonts w:eastAsia="Times New Roman" w:cstheme="minorHAnsi"/>
          <w:color w:val="000000"/>
          <w:sz w:val="20"/>
          <w:szCs w:val="20"/>
          <w:vertAlign w:val="superscript"/>
          <w:lang w:val="ka-GE"/>
        </w:rPr>
        <w:t>0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>C -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მდე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ტემპერატურაზე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>.</w:t>
      </w:r>
    </w:p>
    <w:p w14:paraId="0BFA458E" w14:textId="77777777" w:rsidR="00331C01" w:rsidRPr="00307D3B" w:rsidRDefault="00331C01" w:rsidP="00DD4DD7">
      <w:pPr>
        <w:shd w:val="clear" w:color="auto" w:fill="FEFEFF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ka-GE"/>
        </w:rPr>
      </w:pP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5.3.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ტრანსპორტირება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ხდება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მიწისზედა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ტრანსპორტით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,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უზრუნველყოფს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პირდაპირი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მზის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სხივებისგან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ატმოსფერული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ნალეკებისგან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დაცვას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ასეთი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ტრანსპორტებზე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ტვირთების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გადაზიდვის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წესების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შესაბამისად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.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შემთხვევითი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გადმოღვრის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დროს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დაყარეთ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ქვიშა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ან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ნახერხი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,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მოკრიფეთ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ჭურჭელში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შემდგომი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უტილიზაციისთვის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>.</w:t>
      </w:r>
    </w:p>
    <w:p w14:paraId="1B4B222B" w14:textId="77777777" w:rsidR="00003E83" w:rsidRDefault="00307D3B" w:rsidP="00DD4DD7">
      <w:pPr>
        <w:tabs>
          <w:tab w:val="left" w:pos="3020"/>
        </w:tabs>
        <w:spacing w:line="276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ab/>
      </w:r>
    </w:p>
    <w:p w14:paraId="2C6A8D56" w14:textId="77777777" w:rsidR="00003E83" w:rsidRDefault="00003E83" w:rsidP="00DD4DD7">
      <w:pPr>
        <w:tabs>
          <w:tab w:val="left" w:pos="3020"/>
        </w:tabs>
        <w:spacing w:line="276" w:lineRule="auto"/>
        <w:rPr>
          <w:rFonts w:ascii="Sylfaen" w:hAnsi="Sylfaen" w:cs="Sylfaen"/>
          <w:sz w:val="20"/>
          <w:szCs w:val="20"/>
          <w:lang w:val="ka-GE"/>
        </w:rPr>
      </w:pPr>
    </w:p>
    <w:p w14:paraId="0EBCDB2F" w14:textId="77777777" w:rsidR="00003E83" w:rsidRDefault="00003E83" w:rsidP="00DD4DD7">
      <w:pPr>
        <w:tabs>
          <w:tab w:val="left" w:pos="3020"/>
        </w:tabs>
        <w:spacing w:line="276" w:lineRule="auto"/>
        <w:rPr>
          <w:rFonts w:ascii="Sylfaen" w:hAnsi="Sylfaen" w:cs="Sylfaen"/>
          <w:sz w:val="20"/>
          <w:szCs w:val="20"/>
          <w:lang w:val="ka-GE"/>
        </w:rPr>
      </w:pPr>
    </w:p>
    <w:p w14:paraId="7E3163BA" w14:textId="77777777" w:rsidR="008D68BA" w:rsidRDefault="008D68BA" w:rsidP="00DD4DD7">
      <w:pPr>
        <w:spacing w:line="276" w:lineRule="auto"/>
        <w:jc w:val="center"/>
        <w:rPr>
          <w:rFonts w:ascii="Sylfaen" w:hAnsi="Sylfaen" w:cstheme="minorHAnsi"/>
          <w:sz w:val="20"/>
          <w:szCs w:val="20"/>
          <w:lang w:val="ka-GE"/>
        </w:rPr>
      </w:pPr>
    </w:p>
    <w:p w14:paraId="642602B3" w14:textId="0DF3C625" w:rsidR="00CF4574" w:rsidRPr="00F94A3B" w:rsidRDefault="0072569F" w:rsidP="00F94A3B">
      <w:pPr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8D68BA">
        <w:rPr>
          <w:rFonts w:cstheme="minorHAnsi"/>
          <w:b/>
          <w:sz w:val="20"/>
          <w:szCs w:val="20"/>
          <w:lang w:val="ka-GE"/>
        </w:rPr>
        <w:t xml:space="preserve"> </w:t>
      </w:r>
      <w:r w:rsidR="00291973" w:rsidRPr="008D68BA">
        <w:rPr>
          <w:rFonts w:ascii="Sylfaen" w:hAnsi="Sylfaen" w:cstheme="minorHAnsi"/>
          <w:b/>
          <w:sz w:val="20"/>
          <w:szCs w:val="20"/>
          <w:lang w:val="ka-GE"/>
        </w:rPr>
        <w:t>„ზომა ულტრა“-ს</w:t>
      </w:r>
      <w:r w:rsidRPr="008D68BA">
        <w:rPr>
          <w:rFonts w:cstheme="minorHAnsi"/>
          <w:b/>
          <w:sz w:val="20"/>
          <w:szCs w:val="20"/>
          <w:lang w:val="ka-GE"/>
        </w:rPr>
        <w:t xml:space="preserve"> </w:t>
      </w:r>
      <w:r w:rsidRPr="008D68BA">
        <w:rPr>
          <w:rFonts w:ascii="Sylfaen" w:hAnsi="Sylfaen" w:cs="Sylfaen"/>
          <w:b/>
          <w:sz w:val="20"/>
          <w:szCs w:val="20"/>
          <w:lang w:val="ka-GE"/>
        </w:rPr>
        <w:t>ხარისხის</w:t>
      </w:r>
      <w:r w:rsidRPr="008D68BA">
        <w:rPr>
          <w:rFonts w:cstheme="minorHAnsi"/>
          <w:b/>
          <w:sz w:val="20"/>
          <w:szCs w:val="20"/>
          <w:lang w:val="ka-GE"/>
        </w:rPr>
        <w:t xml:space="preserve"> </w:t>
      </w:r>
      <w:r w:rsidRPr="008D68BA">
        <w:rPr>
          <w:rFonts w:ascii="Sylfaen" w:hAnsi="Sylfaen" w:cs="Sylfaen"/>
          <w:b/>
          <w:sz w:val="20"/>
          <w:szCs w:val="20"/>
          <w:lang w:val="ka-GE"/>
        </w:rPr>
        <w:t>მაჩვენებლები</w:t>
      </w:r>
    </w:p>
    <w:sectPr w:rsidR="00CF4574" w:rsidRPr="00F94A3B" w:rsidSect="00EF4EE4">
      <w:headerReference w:type="default" r:id="rId8"/>
      <w:footerReference w:type="default" r:id="rId9"/>
      <w:pgSz w:w="12240" w:h="15840"/>
      <w:pgMar w:top="990" w:right="81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37C2" w14:textId="77777777" w:rsidR="0066444C" w:rsidRDefault="0066444C" w:rsidP="00CF4574">
      <w:pPr>
        <w:spacing w:after="0" w:line="240" w:lineRule="auto"/>
      </w:pPr>
      <w:r>
        <w:separator/>
      </w:r>
    </w:p>
  </w:endnote>
  <w:endnote w:type="continuationSeparator" w:id="0">
    <w:p w14:paraId="4C913960" w14:textId="77777777" w:rsidR="0066444C" w:rsidRDefault="0066444C" w:rsidP="00CF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 Nusx Geo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B629" w14:textId="77777777" w:rsidR="006E54B5" w:rsidRPr="006E54B5" w:rsidRDefault="006E54B5" w:rsidP="006E54B5">
    <w:pPr>
      <w:pStyle w:val="Footer"/>
      <w:jc w:val="center"/>
      <w:rPr>
        <w:b/>
        <w:sz w:val="28"/>
      </w:rPr>
    </w:pPr>
    <w:r>
      <w:rPr>
        <w:b/>
        <w:sz w:val="28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4AEA" w14:textId="77777777" w:rsidR="0066444C" w:rsidRDefault="0066444C" w:rsidP="00CF4574">
      <w:pPr>
        <w:spacing w:after="0" w:line="240" w:lineRule="auto"/>
      </w:pPr>
      <w:r>
        <w:separator/>
      </w:r>
    </w:p>
  </w:footnote>
  <w:footnote w:type="continuationSeparator" w:id="0">
    <w:p w14:paraId="6C9A1AA3" w14:textId="77777777" w:rsidR="0066444C" w:rsidRDefault="0066444C" w:rsidP="00CF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6EE7" w14:textId="77777777" w:rsidR="00EF4EE4" w:rsidRDefault="00B33A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E45E0" wp14:editId="5BBB9071">
          <wp:simplePos x="0" y="0"/>
          <wp:positionH relativeFrom="column">
            <wp:posOffset>4209415</wp:posOffset>
          </wp:positionH>
          <wp:positionV relativeFrom="paragraph">
            <wp:posOffset>-267157</wp:posOffset>
          </wp:positionV>
          <wp:extent cx="2505075" cy="441960"/>
          <wp:effectExtent l="0" t="0" r="9525" b="0"/>
          <wp:wrapSquare wrapText="bothSides"/>
          <wp:docPr id="8" name="Picture 8" descr="C:\Users\USER\AppData\Local\Microsoft\Windows\INetCache\Content.Word\ლოგო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USER\AppData\Local\Microsoft\Windows\INetCache\Content.Word\ლოგ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E5749"/>
    <w:multiLevelType w:val="hybridMultilevel"/>
    <w:tmpl w:val="C61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DE"/>
    <w:rsid w:val="00003E83"/>
    <w:rsid w:val="00026C26"/>
    <w:rsid w:val="000661AB"/>
    <w:rsid w:val="00161C40"/>
    <w:rsid w:val="001A51F8"/>
    <w:rsid w:val="001B574B"/>
    <w:rsid w:val="001C0EE7"/>
    <w:rsid w:val="001C1B07"/>
    <w:rsid w:val="001C6FA3"/>
    <w:rsid w:val="001D7205"/>
    <w:rsid w:val="001E279B"/>
    <w:rsid w:val="002035C5"/>
    <w:rsid w:val="002161E5"/>
    <w:rsid w:val="00252FD8"/>
    <w:rsid w:val="00291973"/>
    <w:rsid w:val="002A5663"/>
    <w:rsid w:val="002B619A"/>
    <w:rsid w:val="002F1595"/>
    <w:rsid w:val="00307D3B"/>
    <w:rsid w:val="003119FD"/>
    <w:rsid w:val="00331C01"/>
    <w:rsid w:val="00351BD3"/>
    <w:rsid w:val="003573FF"/>
    <w:rsid w:val="00365C59"/>
    <w:rsid w:val="00374DD7"/>
    <w:rsid w:val="003E408D"/>
    <w:rsid w:val="00403390"/>
    <w:rsid w:val="00435C5E"/>
    <w:rsid w:val="00446EEA"/>
    <w:rsid w:val="004541AE"/>
    <w:rsid w:val="004D53EB"/>
    <w:rsid w:val="004E55D2"/>
    <w:rsid w:val="004F6643"/>
    <w:rsid w:val="00534EC2"/>
    <w:rsid w:val="005C5085"/>
    <w:rsid w:val="005C6E41"/>
    <w:rsid w:val="0066444C"/>
    <w:rsid w:val="006733D3"/>
    <w:rsid w:val="00677038"/>
    <w:rsid w:val="006D386F"/>
    <w:rsid w:val="006E54B5"/>
    <w:rsid w:val="007155DD"/>
    <w:rsid w:val="0072569F"/>
    <w:rsid w:val="007D0C03"/>
    <w:rsid w:val="00815B73"/>
    <w:rsid w:val="00861A39"/>
    <w:rsid w:val="008D68BA"/>
    <w:rsid w:val="008D6E4A"/>
    <w:rsid w:val="009062C8"/>
    <w:rsid w:val="00906D4F"/>
    <w:rsid w:val="00940B6E"/>
    <w:rsid w:val="0099397D"/>
    <w:rsid w:val="00A41285"/>
    <w:rsid w:val="00AC5580"/>
    <w:rsid w:val="00AE0F4B"/>
    <w:rsid w:val="00B33A6D"/>
    <w:rsid w:val="00B60814"/>
    <w:rsid w:val="00B6366C"/>
    <w:rsid w:val="00B706BE"/>
    <w:rsid w:val="00B81F7B"/>
    <w:rsid w:val="00BC596F"/>
    <w:rsid w:val="00BF297E"/>
    <w:rsid w:val="00C11A43"/>
    <w:rsid w:val="00C171AB"/>
    <w:rsid w:val="00C635BF"/>
    <w:rsid w:val="00C67147"/>
    <w:rsid w:val="00C86AC2"/>
    <w:rsid w:val="00CA5237"/>
    <w:rsid w:val="00CF4574"/>
    <w:rsid w:val="00D4367F"/>
    <w:rsid w:val="00D45C18"/>
    <w:rsid w:val="00D56CAE"/>
    <w:rsid w:val="00D57378"/>
    <w:rsid w:val="00DA553E"/>
    <w:rsid w:val="00DD4DD7"/>
    <w:rsid w:val="00DE655E"/>
    <w:rsid w:val="00E106DE"/>
    <w:rsid w:val="00E32F54"/>
    <w:rsid w:val="00E613D9"/>
    <w:rsid w:val="00EB10A7"/>
    <w:rsid w:val="00ED5249"/>
    <w:rsid w:val="00EF4EE4"/>
    <w:rsid w:val="00F018D4"/>
    <w:rsid w:val="00F15F17"/>
    <w:rsid w:val="00F516C7"/>
    <w:rsid w:val="00F624A6"/>
    <w:rsid w:val="00F710DB"/>
    <w:rsid w:val="00F933B0"/>
    <w:rsid w:val="00F94A3B"/>
    <w:rsid w:val="00FB5D43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00E3D"/>
  <w15:docId w15:val="{C1D15E18-1084-4009-A759-F623707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B5"/>
  </w:style>
  <w:style w:type="paragraph" w:styleId="Heading1">
    <w:name w:val="heading 1"/>
    <w:basedOn w:val="Normal"/>
    <w:next w:val="Normal"/>
    <w:link w:val="Heading1Char"/>
    <w:uiPriority w:val="9"/>
    <w:qFormat/>
    <w:rsid w:val="00CF4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5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5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5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5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5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4574"/>
    <w:rPr>
      <w:i/>
      <w:iCs/>
    </w:rPr>
  </w:style>
  <w:style w:type="table" w:styleId="TableGrid">
    <w:name w:val="Table Grid"/>
    <w:basedOn w:val="TableNormal"/>
    <w:uiPriority w:val="59"/>
    <w:rsid w:val="00C63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74"/>
  </w:style>
  <w:style w:type="paragraph" w:styleId="Footer">
    <w:name w:val="footer"/>
    <w:basedOn w:val="Normal"/>
    <w:link w:val="FooterChar"/>
    <w:uiPriority w:val="99"/>
    <w:unhideWhenUsed/>
    <w:rsid w:val="00CF4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74"/>
  </w:style>
  <w:style w:type="character" w:styleId="Hyperlink">
    <w:name w:val="Hyperlink"/>
    <w:basedOn w:val="DefaultParagraphFont"/>
    <w:uiPriority w:val="99"/>
    <w:unhideWhenUsed/>
    <w:rsid w:val="00CF45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5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5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5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5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5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5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5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5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4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5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4574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CF4574"/>
    <w:rPr>
      <w:b/>
      <w:bCs/>
    </w:rPr>
  </w:style>
  <w:style w:type="paragraph" w:styleId="NoSpacing">
    <w:name w:val="No Spacing"/>
    <w:link w:val="NoSpacingChar"/>
    <w:uiPriority w:val="1"/>
    <w:qFormat/>
    <w:rsid w:val="00CF45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5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57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5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574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CF457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CF4574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CF457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CF4574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CF457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5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E54B5"/>
  </w:style>
  <w:style w:type="paragraph" w:styleId="BalloonText">
    <w:name w:val="Balloon Text"/>
    <w:basedOn w:val="Normal"/>
    <w:link w:val="BalloonTextChar"/>
    <w:uiPriority w:val="99"/>
    <w:semiHidden/>
    <w:unhideWhenUsed/>
    <w:rsid w:val="0099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CCF8-89C9-49E7-A69C-1548F0E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 Grachev</cp:lastModifiedBy>
  <cp:revision>2</cp:revision>
  <cp:lastPrinted>2019-07-31T07:32:00Z</cp:lastPrinted>
  <dcterms:created xsi:type="dcterms:W3CDTF">2021-01-06T15:27:00Z</dcterms:created>
  <dcterms:modified xsi:type="dcterms:W3CDTF">2021-01-06T15:27:00Z</dcterms:modified>
</cp:coreProperties>
</file>